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ECF74" w14:textId="0B1F0F31" w:rsidR="00411285" w:rsidRPr="00D95627" w:rsidRDefault="00411285" w:rsidP="00411285">
      <w:pPr>
        <w:jc w:val="center"/>
        <w:rPr>
          <w:b/>
          <w:bCs/>
          <w:i/>
          <w:iCs/>
          <w:sz w:val="28"/>
          <w:szCs w:val="28"/>
        </w:rPr>
      </w:pPr>
      <w:r w:rsidRPr="00D95627">
        <w:rPr>
          <w:b/>
          <w:bCs/>
          <w:i/>
          <w:iCs/>
          <w:sz w:val="28"/>
          <w:szCs w:val="28"/>
        </w:rPr>
        <w:t>GRWP CYMUNEDOL ROWEN COMMUNITY GROUP</w:t>
      </w:r>
    </w:p>
    <w:p w14:paraId="41968BC4" w14:textId="4FE22687" w:rsidR="00411285" w:rsidRPr="00D95627" w:rsidRDefault="00411285" w:rsidP="00411285">
      <w:pPr>
        <w:jc w:val="center"/>
        <w:rPr>
          <w:b/>
          <w:bCs/>
          <w:i/>
          <w:iCs/>
          <w:sz w:val="28"/>
          <w:szCs w:val="28"/>
        </w:rPr>
      </w:pPr>
      <w:r w:rsidRPr="00D95627">
        <w:rPr>
          <w:b/>
          <w:bCs/>
          <w:i/>
          <w:iCs/>
          <w:sz w:val="28"/>
          <w:szCs w:val="28"/>
        </w:rPr>
        <w:t>CONSTITUTION</w:t>
      </w:r>
      <w:r w:rsidR="00D95627" w:rsidRPr="00D95627">
        <w:rPr>
          <w:b/>
          <w:bCs/>
          <w:i/>
          <w:iCs/>
          <w:sz w:val="28"/>
          <w:szCs w:val="28"/>
        </w:rPr>
        <w:t xml:space="preserve"> (2021)</w:t>
      </w:r>
    </w:p>
    <w:p w14:paraId="56A97B9E" w14:textId="77777777" w:rsidR="00411285" w:rsidRDefault="00411285"/>
    <w:p w14:paraId="2C7D5782" w14:textId="077961CC" w:rsidR="004B29F1" w:rsidRPr="00D95627" w:rsidRDefault="00411285">
      <w:pPr>
        <w:rPr>
          <w:b/>
          <w:bCs/>
        </w:rPr>
      </w:pPr>
      <w:r w:rsidRPr="00D95627">
        <w:rPr>
          <w:b/>
          <w:bCs/>
        </w:rPr>
        <w:t>NAME</w:t>
      </w:r>
    </w:p>
    <w:p w14:paraId="0C5C89C5" w14:textId="66957B3A" w:rsidR="00411285" w:rsidRDefault="00411285">
      <w:r>
        <w:t>The name of the organisation is Grwp Cymunedol Rowen Community Group referred to</w:t>
      </w:r>
      <w:r w:rsidR="00BC7EAE">
        <w:t xml:space="preserve"> below</w:t>
      </w:r>
      <w:r>
        <w:t xml:space="preserve"> as the Group.</w:t>
      </w:r>
    </w:p>
    <w:p w14:paraId="78C1148E" w14:textId="77777777" w:rsidR="00411285" w:rsidRDefault="00411285"/>
    <w:p w14:paraId="7C374BB0" w14:textId="576AAD25" w:rsidR="00411285" w:rsidRPr="002604A3" w:rsidRDefault="00411285">
      <w:r w:rsidRPr="00D95627">
        <w:rPr>
          <w:b/>
          <w:bCs/>
        </w:rPr>
        <w:t>OUR AIMS</w:t>
      </w:r>
      <w:r w:rsidR="002604A3">
        <w:rPr>
          <w:b/>
          <w:bCs/>
        </w:rPr>
        <w:t xml:space="preserve"> </w:t>
      </w:r>
      <w:r w:rsidR="002604A3">
        <w:t>(see Appendix 1 for examples)</w:t>
      </w:r>
    </w:p>
    <w:p w14:paraId="241A9DE6" w14:textId="774A2192" w:rsidR="00411285" w:rsidRDefault="00411285">
      <w:r>
        <w:t xml:space="preserve">To support and </w:t>
      </w:r>
      <w:r w:rsidR="00780DFF">
        <w:t>enhance</w:t>
      </w:r>
      <w:r>
        <w:t xml:space="preserve"> the community of Rowen.</w:t>
      </w:r>
    </w:p>
    <w:p w14:paraId="16418F7F" w14:textId="01E01CC7" w:rsidR="00411285" w:rsidRDefault="00411285">
      <w:r>
        <w:t xml:space="preserve">To engage with the various needs and wishes of the community as they are raised with the </w:t>
      </w:r>
      <w:r w:rsidR="00D95627">
        <w:t>Committee</w:t>
      </w:r>
      <w:r>
        <w:t>.</w:t>
      </w:r>
    </w:p>
    <w:p w14:paraId="0DBCADCD" w14:textId="015CA0C6" w:rsidR="0092213C" w:rsidRDefault="0092213C">
      <w:r>
        <w:t>To promote a pleasant environment to live in</w:t>
      </w:r>
      <w:r w:rsidR="000560AC">
        <w:t>.</w:t>
      </w:r>
    </w:p>
    <w:p w14:paraId="67E67346" w14:textId="032F2619" w:rsidR="00411285" w:rsidRDefault="00411285">
      <w:r>
        <w:t>To celebrate the history and cultural heritage of the area.</w:t>
      </w:r>
    </w:p>
    <w:p w14:paraId="7430EA7D" w14:textId="0AF8B238" w:rsidR="00411285" w:rsidRDefault="00411285">
      <w:r>
        <w:t>To strengthen the community spirit</w:t>
      </w:r>
      <w:r w:rsidR="00780DFF">
        <w:t xml:space="preserve"> in Rowen</w:t>
      </w:r>
      <w:r>
        <w:t>.</w:t>
      </w:r>
    </w:p>
    <w:p w14:paraId="7F7F15D5" w14:textId="01D9D322" w:rsidR="00411285" w:rsidRDefault="00411285">
      <w:r>
        <w:t>To celebrate village life.</w:t>
      </w:r>
    </w:p>
    <w:p w14:paraId="1F1ECA3E" w14:textId="08FDF75E" w:rsidR="00642155" w:rsidRDefault="00642155">
      <w:r>
        <w:t xml:space="preserve">To support charities and good causes </w:t>
      </w:r>
      <w:r w:rsidR="00740D00">
        <w:t xml:space="preserve">primarily </w:t>
      </w:r>
      <w:r w:rsidRPr="00740D00">
        <w:t>associated with the community of Rowen</w:t>
      </w:r>
      <w:r w:rsidR="00317335">
        <w:t xml:space="preserve"> </w:t>
      </w:r>
      <w:r w:rsidR="00BF08A2">
        <w:t xml:space="preserve">and Conwy Valley </w:t>
      </w:r>
      <w:r w:rsidR="00317335">
        <w:t xml:space="preserve">(as in Appendix </w:t>
      </w:r>
      <w:r w:rsidR="002604A3">
        <w:t>2</w:t>
      </w:r>
      <w:r w:rsidR="00317335">
        <w:t>)</w:t>
      </w:r>
      <w:r>
        <w:t>.</w:t>
      </w:r>
    </w:p>
    <w:p w14:paraId="3D54453D" w14:textId="5610274D" w:rsidR="00411285" w:rsidRDefault="00411285"/>
    <w:p w14:paraId="692F9AE5" w14:textId="1C856917" w:rsidR="00780DFF" w:rsidRDefault="00780DFF" w:rsidP="000C65C4">
      <w:r>
        <w:t>We will work to…</w:t>
      </w:r>
      <w:r>
        <w:tab/>
      </w:r>
    </w:p>
    <w:p w14:paraId="0B58E3F4" w14:textId="08CE30B7" w:rsidR="00411285" w:rsidRDefault="00411285" w:rsidP="00D95627">
      <w:pPr>
        <w:pStyle w:val="ListParagraph"/>
        <w:numPr>
          <w:ilvl w:val="0"/>
          <w:numId w:val="2"/>
        </w:numPr>
        <w:ind w:left="360"/>
      </w:pPr>
      <w:r>
        <w:t>Find out the views of the</w:t>
      </w:r>
      <w:r w:rsidR="00780DFF">
        <w:t xml:space="preserve"> </w:t>
      </w:r>
      <w:r>
        <w:t>community and support ideas</w:t>
      </w:r>
      <w:r w:rsidR="00780DFF">
        <w:t xml:space="preserve"> which fulfil our aims</w:t>
      </w:r>
      <w:r>
        <w:t>.</w:t>
      </w:r>
    </w:p>
    <w:p w14:paraId="11EDE32B" w14:textId="4C6313D9" w:rsidR="00411285" w:rsidRDefault="00A23050" w:rsidP="00D95627">
      <w:pPr>
        <w:pStyle w:val="ListParagraph"/>
        <w:numPr>
          <w:ilvl w:val="0"/>
          <w:numId w:val="2"/>
        </w:numPr>
        <w:ind w:left="360"/>
      </w:pPr>
      <w:r>
        <w:t>Encourage</w:t>
      </w:r>
      <w:r w:rsidR="00411285">
        <w:t xml:space="preserve"> </w:t>
      </w:r>
      <w:r>
        <w:t xml:space="preserve">everyone to join </w:t>
      </w:r>
      <w:r w:rsidR="00411285">
        <w:t xml:space="preserve">in planning, decision-making and any activities agreed by the </w:t>
      </w:r>
      <w:r w:rsidR="000560AC">
        <w:t>Group</w:t>
      </w:r>
      <w:r w:rsidR="00411285">
        <w:t>.</w:t>
      </w:r>
    </w:p>
    <w:p w14:paraId="1927CB43" w14:textId="743AA759" w:rsidR="00411285" w:rsidRDefault="00411285" w:rsidP="00D95627">
      <w:pPr>
        <w:pStyle w:val="ListParagraph"/>
        <w:numPr>
          <w:ilvl w:val="0"/>
          <w:numId w:val="2"/>
        </w:numPr>
        <w:ind w:left="360"/>
      </w:pPr>
      <w:r>
        <w:t>Raise funds by way of events, contributions, donations and any other lawful method towards the aims of the Group.</w:t>
      </w:r>
    </w:p>
    <w:p w14:paraId="093309DB" w14:textId="482D75AF" w:rsidR="00780DFF" w:rsidRDefault="00780DFF" w:rsidP="00D95627">
      <w:pPr>
        <w:pStyle w:val="ListParagraph"/>
        <w:numPr>
          <w:ilvl w:val="0"/>
          <w:numId w:val="2"/>
        </w:numPr>
        <w:ind w:left="360"/>
      </w:pPr>
      <w:r>
        <w:t xml:space="preserve">Take out insurance to cover the activities of the </w:t>
      </w:r>
      <w:r w:rsidR="00D95627">
        <w:t>G</w:t>
      </w:r>
      <w:r>
        <w:t>roup.</w:t>
      </w:r>
    </w:p>
    <w:p w14:paraId="23ED522E" w14:textId="48CD0976" w:rsidR="00411285" w:rsidRDefault="00411285" w:rsidP="00D95627">
      <w:pPr>
        <w:pStyle w:val="ListParagraph"/>
        <w:numPr>
          <w:ilvl w:val="0"/>
          <w:numId w:val="2"/>
        </w:numPr>
        <w:ind w:left="360"/>
      </w:pPr>
      <w:r>
        <w:t>Work together with other groups, organisations and bodies with an interest in the village.</w:t>
      </w:r>
    </w:p>
    <w:p w14:paraId="34501E77" w14:textId="5C7FF884" w:rsidR="00411285" w:rsidRDefault="00411285" w:rsidP="00D95627"/>
    <w:p w14:paraId="346DD2BF" w14:textId="2D0DD44D" w:rsidR="00780DFF" w:rsidRPr="00D95627" w:rsidRDefault="00780DFF" w:rsidP="00D95627">
      <w:pPr>
        <w:rPr>
          <w:b/>
          <w:bCs/>
        </w:rPr>
      </w:pPr>
      <w:r w:rsidRPr="00D95627">
        <w:rPr>
          <w:b/>
          <w:bCs/>
        </w:rPr>
        <w:t>MEMBERSHIP</w:t>
      </w:r>
    </w:p>
    <w:p w14:paraId="06966186" w14:textId="6CAA92AF" w:rsidR="00780DFF" w:rsidRDefault="00780DFF" w:rsidP="00D95627">
      <w:pPr>
        <w:pStyle w:val="ListParagraph"/>
        <w:numPr>
          <w:ilvl w:val="0"/>
          <w:numId w:val="3"/>
        </w:numPr>
        <w:ind w:left="360"/>
      </w:pPr>
      <w:r>
        <w:t>Membership is open to anyone who is part of the community of Rowen.</w:t>
      </w:r>
    </w:p>
    <w:p w14:paraId="2A4B8256" w14:textId="4F4852E6" w:rsidR="00780DFF" w:rsidRPr="005D5860" w:rsidRDefault="00780DFF" w:rsidP="00D95627">
      <w:pPr>
        <w:pStyle w:val="ListParagraph"/>
        <w:ind w:left="360"/>
        <w:rPr>
          <w:color w:val="000000" w:themeColor="text1"/>
        </w:rPr>
      </w:pPr>
      <w:r>
        <w:t xml:space="preserve">Being “part of the community” means those who live, work </w:t>
      </w:r>
      <w:r w:rsidRPr="005D5860">
        <w:rPr>
          <w:color w:val="000000" w:themeColor="text1"/>
        </w:rPr>
        <w:t>and</w:t>
      </w:r>
      <w:r w:rsidR="00740D00" w:rsidRPr="005D5860">
        <w:rPr>
          <w:color w:val="000000" w:themeColor="text1"/>
        </w:rPr>
        <w:t>/or</w:t>
      </w:r>
      <w:r w:rsidRPr="005D5860">
        <w:rPr>
          <w:color w:val="000000" w:themeColor="text1"/>
        </w:rPr>
        <w:t xml:space="preserve"> </w:t>
      </w:r>
      <w:r w:rsidR="00BF08A2" w:rsidRPr="005D5860">
        <w:rPr>
          <w:color w:val="000000" w:themeColor="text1"/>
        </w:rPr>
        <w:t xml:space="preserve">regularly contribute to </w:t>
      </w:r>
      <w:r w:rsidR="00A23050" w:rsidRPr="005D5860">
        <w:rPr>
          <w:color w:val="000000" w:themeColor="text1"/>
        </w:rPr>
        <w:t xml:space="preserve">the well-being of </w:t>
      </w:r>
      <w:r w:rsidRPr="005D5860">
        <w:rPr>
          <w:color w:val="000000" w:themeColor="text1"/>
        </w:rPr>
        <w:t>life</w:t>
      </w:r>
      <w:r w:rsidR="00A23050" w:rsidRPr="005D5860">
        <w:rPr>
          <w:color w:val="000000" w:themeColor="text1"/>
        </w:rPr>
        <w:t xml:space="preserve"> </w:t>
      </w:r>
      <w:r w:rsidR="00BF08A2" w:rsidRPr="005D5860">
        <w:rPr>
          <w:color w:val="000000" w:themeColor="text1"/>
        </w:rPr>
        <w:t xml:space="preserve">in </w:t>
      </w:r>
      <w:r w:rsidRPr="005D5860">
        <w:rPr>
          <w:color w:val="000000" w:themeColor="text1"/>
        </w:rPr>
        <w:t>Rowen and its environs.</w:t>
      </w:r>
    </w:p>
    <w:p w14:paraId="3BD97F9F" w14:textId="50A1B729" w:rsidR="00740D00" w:rsidRPr="005D5860" w:rsidRDefault="00394304" w:rsidP="00D95627">
      <w:pPr>
        <w:pStyle w:val="ListParagraph"/>
        <w:numPr>
          <w:ilvl w:val="0"/>
          <w:numId w:val="3"/>
        </w:numPr>
        <w:ind w:left="360"/>
        <w:rPr>
          <w:color w:val="000000" w:themeColor="text1"/>
        </w:rPr>
      </w:pPr>
      <w:r w:rsidRPr="005D5860">
        <w:rPr>
          <w:color w:val="000000" w:themeColor="text1"/>
        </w:rPr>
        <w:t>If there is any uncertainty about this, t</w:t>
      </w:r>
      <w:r w:rsidR="00740D00" w:rsidRPr="005D5860">
        <w:rPr>
          <w:color w:val="000000" w:themeColor="text1"/>
        </w:rPr>
        <w:t>he Committee h</w:t>
      </w:r>
      <w:r w:rsidRPr="005D5860">
        <w:rPr>
          <w:color w:val="000000" w:themeColor="text1"/>
        </w:rPr>
        <w:t>as the right to decide who can be considered for membership</w:t>
      </w:r>
      <w:r w:rsidR="007544EF" w:rsidRPr="005D5860">
        <w:rPr>
          <w:color w:val="000000" w:themeColor="text1"/>
        </w:rPr>
        <w:t>.</w:t>
      </w:r>
    </w:p>
    <w:p w14:paraId="4F6B92DB" w14:textId="26643903" w:rsidR="00394304" w:rsidRPr="00394304" w:rsidRDefault="00394304" w:rsidP="00394304">
      <w:pPr>
        <w:pStyle w:val="ListParagraph"/>
        <w:numPr>
          <w:ilvl w:val="0"/>
          <w:numId w:val="3"/>
        </w:numPr>
        <w:ind w:left="360"/>
      </w:pPr>
      <w:r>
        <w:t>There will be no membership fee.</w:t>
      </w:r>
    </w:p>
    <w:p w14:paraId="01AC7A30" w14:textId="50D840F4" w:rsidR="00AD52ED" w:rsidRDefault="00AD52ED" w:rsidP="00AD52ED"/>
    <w:p w14:paraId="154A1DA2" w14:textId="69437EEB" w:rsidR="00AD52ED" w:rsidRPr="00AD52ED" w:rsidRDefault="00AD52ED" w:rsidP="00AD52ED">
      <w:r w:rsidRPr="00AD52ED">
        <w:t xml:space="preserve">The </w:t>
      </w:r>
      <w:r w:rsidR="00D95627">
        <w:t>G</w:t>
      </w:r>
      <w:r w:rsidRPr="00AD52ED">
        <w:t xml:space="preserve">roup supports equality and inclusivity, and is opposed to racism, sexism, homophobia and other forms of discrimination. Expressions of such prejudice will be challenged at meetings or other activities of the </w:t>
      </w:r>
      <w:r w:rsidR="00D95627">
        <w:t>Group</w:t>
      </w:r>
      <w:r w:rsidRPr="00AD52ED">
        <w:t>.</w:t>
      </w:r>
    </w:p>
    <w:p w14:paraId="5733D545" w14:textId="7A899DE4" w:rsidR="00780DFF" w:rsidRDefault="00780DFF" w:rsidP="00D95627"/>
    <w:p w14:paraId="0C7B2E44" w14:textId="4665F06B" w:rsidR="00780DFF" w:rsidRPr="00D95627" w:rsidRDefault="00D95627" w:rsidP="00780DFF">
      <w:pPr>
        <w:pStyle w:val="ListParagraph"/>
        <w:ind w:left="0"/>
        <w:rPr>
          <w:b/>
          <w:bCs/>
        </w:rPr>
      </w:pPr>
      <w:r w:rsidRPr="00D95627">
        <w:rPr>
          <w:b/>
          <w:bCs/>
        </w:rPr>
        <w:t>MANAGEMENT</w:t>
      </w:r>
    </w:p>
    <w:p w14:paraId="78E82691" w14:textId="24A125BC" w:rsidR="00D95627" w:rsidRDefault="00D95627" w:rsidP="00D95627">
      <w:pPr>
        <w:pStyle w:val="ListParagraph"/>
        <w:numPr>
          <w:ilvl w:val="0"/>
          <w:numId w:val="6"/>
        </w:numPr>
        <w:ind w:left="360"/>
      </w:pPr>
      <w:r>
        <w:t xml:space="preserve">The Group shall be administered by a Management Committee of at least seven members and not more than </w:t>
      </w:r>
      <w:r w:rsidR="00BF08A2">
        <w:t>eleven</w:t>
      </w:r>
      <w:r>
        <w:t>.</w:t>
      </w:r>
    </w:p>
    <w:p w14:paraId="3D45E2D2" w14:textId="71FE7111" w:rsidR="00780DFF" w:rsidRDefault="00D95627" w:rsidP="00D95627">
      <w:pPr>
        <w:pStyle w:val="ListParagraph"/>
        <w:numPr>
          <w:ilvl w:val="0"/>
          <w:numId w:val="6"/>
        </w:numPr>
        <w:ind w:left="360"/>
      </w:pPr>
      <w:r>
        <w:t xml:space="preserve">The Officers of the Management Committee shall be the Chair, Vice-Chair, Secretary and Treasurer to be elected by and from the </w:t>
      </w:r>
      <w:r w:rsidR="00BC7EAE">
        <w:t>C</w:t>
      </w:r>
      <w:r>
        <w:t xml:space="preserve">ommittee at their first Business Meeting following the Annual General Meeting.  No </w:t>
      </w:r>
      <w:r w:rsidR="00BC7EAE">
        <w:t>C</w:t>
      </w:r>
      <w:r>
        <w:t>ommittee member may fill more than one Honorary position.</w:t>
      </w:r>
    </w:p>
    <w:p w14:paraId="4C6F2D5C" w14:textId="67C2AFB9" w:rsidR="0092213C" w:rsidRDefault="00D95627" w:rsidP="00F31970">
      <w:pPr>
        <w:pStyle w:val="ListParagraph"/>
        <w:numPr>
          <w:ilvl w:val="0"/>
          <w:numId w:val="6"/>
        </w:numPr>
        <w:ind w:left="360"/>
      </w:pPr>
      <w:r>
        <w:lastRenderedPageBreak/>
        <w:t xml:space="preserve">The Group seeks to be inclusive and develop a diverse and representative Committee membership, keeping it accessible and fresh whilst also maintaining healthy continuity for the </w:t>
      </w:r>
      <w:r w:rsidR="00147E81">
        <w:t xml:space="preserve">Management </w:t>
      </w:r>
      <w:r>
        <w:t>Committee to function well over time</w:t>
      </w:r>
      <w:r w:rsidR="0092213C">
        <w:t>.</w:t>
      </w:r>
    </w:p>
    <w:p w14:paraId="15116A24" w14:textId="32DC4AB0" w:rsidR="0092213C" w:rsidRDefault="00D95627">
      <w:pPr>
        <w:pStyle w:val="ListParagraph"/>
        <w:ind w:left="360"/>
      </w:pPr>
      <w:r>
        <w:t xml:space="preserve">To this end up to 3 new </w:t>
      </w:r>
      <w:r w:rsidR="00BC7EAE">
        <w:t>C</w:t>
      </w:r>
      <w:r>
        <w:t>ommittee members (depending on the size of the Committee) will stand down each year by rotation, according to length of time in post.</w:t>
      </w:r>
      <w:r w:rsidRPr="00D95627">
        <w:t xml:space="preserve"> </w:t>
      </w:r>
    </w:p>
    <w:p w14:paraId="2F0041F0" w14:textId="44C0226E" w:rsidR="00D95627" w:rsidRDefault="00D95627" w:rsidP="00D95627">
      <w:pPr>
        <w:pStyle w:val="ListParagraph"/>
        <w:ind w:left="360"/>
      </w:pPr>
      <w:r>
        <w:t>Up to 3 new committee members will be elected at each AGM.</w:t>
      </w:r>
    </w:p>
    <w:p w14:paraId="6142F0AC" w14:textId="491F0A99" w:rsidR="000560AC" w:rsidRDefault="00D95627" w:rsidP="00D95627">
      <w:pPr>
        <w:ind w:left="360"/>
      </w:pPr>
      <w:r>
        <w:t xml:space="preserve">A person is elected on to </w:t>
      </w:r>
      <w:r w:rsidR="00147E81">
        <w:t xml:space="preserve">the Management </w:t>
      </w:r>
      <w:r>
        <w:t>Committee for 3 years</w:t>
      </w:r>
      <w:r w:rsidR="000560AC">
        <w:t>, though may resign at any time</w:t>
      </w:r>
      <w:r>
        <w:t xml:space="preserve">.  In exceptional circumstances and with the majority agreement of the Committee this can be extended up to a maximum of 5 years before stepping down.  </w:t>
      </w:r>
    </w:p>
    <w:p w14:paraId="71432C46" w14:textId="55317184" w:rsidR="00B2161B" w:rsidRDefault="00D95627" w:rsidP="00BF08A2">
      <w:pPr>
        <w:ind w:left="360"/>
      </w:pPr>
      <w:r>
        <w:t xml:space="preserve">After 1 year </w:t>
      </w:r>
      <w:r w:rsidR="00BF08A2">
        <w:t xml:space="preserve">anyone </w:t>
      </w:r>
      <w:r>
        <w:t xml:space="preserve">may stand again for election.  </w:t>
      </w:r>
    </w:p>
    <w:p w14:paraId="6374F5F4" w14:textId="64DCB516" w:rsidR="00D95627" w:rsidRDefault="00D95627" w:rsidP="00D95627">
      <w:pPr>
        <w:pStyle w:val="ListParagraph"/>
        <w:numPr>
          <w:ilvl w:val="0"/>
          <w:numId w:val="6"/>
        </w:numPr>
        <w:ind w:left="360"/>
      </w:pPr>
      <w:r>
        <w:t>The</w:t>
      </w:r>
      <w:r w:rsidR="00147E81">
        <w:t xml:space="preserve"> Management</w:t>
      </w:r>
      <w:r>
        <w:t xml:space="preserve"> Committee may co-opt up to </w:t>
      </w:r>
      <w:r w:rsidR="00BF08A2">
        <w:t>four</w:t>
      </w:r>
      <w:r>
        <w:t xml:space="preserve"> further members (</w:t>
      </w:r>
      <w:r w:rsidR="00BC7EAE">
        <w:t>but</w:t>
      </w:r>
      <w:r>
        <w:t xml:space="preserve"> no more than a third of the committee membership) in an advisory and non-voting capacity. This process may be used, for example, to bring people with specific skills or experience onto the </w:t>
      </w:r>
      <w:r w:rsidR="00F42B33">
        <w:t>C</w:t>
      </w:r>
      <w:r>
        <w:t>ommittee or for assisting with a one-off project.</w:t>
      </w:r>
    </w:p>
    <w:p w14:paraId="2DF9219B" w14:textId="021BE88F" w:rsidR="00D95627" w:rsidRDefault="00D95627" w:rsidP="00D95627">
      <w:pPr>
        <w:pStyle w:val="ListParagraph"/>
        <w:numPr>
          <w:ilvl w:val="0"/>
          <w:numId w:val="6"/>
        </w:numPr>
        <w:ind w:left="360"/>
      </w:pPr>
      <w:r w:rsidRPr="00D95627">
        <w:t xml:space="preserve">The Management Committee shall </w:t>
      </w:r>
      <w:r>
        <w:t xml:space="preserve">hold </w:t>
      </w:r>
      <w:r w:rsidR="00BF08A2">
        <w:t>four</w:t>
      </w:r>
      <w:r>
        <w:t xml:space="preserve"> open Community Meetings each</w:t>
      </w:r>
      <w:r w:rsidR="00711744">
        <w:t xml:space="preserve"> year.</w:t>
      </w:r>
      <w:r>
        <w:t xml:space="preserve">  These meetings shall gather ideas, </w:t>
      </w:r>
      <w:r w:rsidR="0092213C">
        <w:t>invite</w:t>
      </w:r>
      <w:r>
        <w:t xml:space="preserve"> discuss</w:t>
      </w:r>
      <w:r w:rsidR="0092213C">
        <w:t>ion</w:t>
      </w:r>
      <w:r>
        <w:t>, make decisions and provide feedback on the activities to be carried out by the Group.</w:t>
      </w:r>
    </w:p>
    <w:p w14:paraId="025D942F" w14:textId="3759832E" w:rsidR="00D95627" w:rsidRDefault="00D95627" w:rsidP="00D95627">
      <w:pPr>
        <w:pStyle w:val="ListParagraph"/>
        <w:numPr>
          <w:ilvl w:val="0"/>
          <w:numId w:val="6"/>
        </w:numPr>
        <w:ind w:left="360"/>
      </w:pPr>
      <w:r>
        <w:t xml:space="preserve">The </w:t>
      </w:r>
      <w:r w:rsidR="00147E81">
        <w:t xml:space="preserve">Management </w:t>
      </w:r>
      <w:r>
        <w:t xml:space="preserve">Committee will </w:t>
      </w:r>
      <w:r w:rsidRPr="00D95627">
        <w:t xml:space="preserve">meet </w:t>
      </w:r>
      <w:r>
        <w:t xml:space="preserve">at least four times a year for a closed Business Meeting to execute the decisions made by the </w:t>
      </w:r>
      <w:r w:rsidR="00147E81">
        <w:t xml:space="preserve">Group </w:t>
      </w:r>
      <w:r>
        <w:t>members at Community Meetings.</w:t>
      </w:r>
      <w:r w:rsidRPr="00D95627">
        <w:t xml:space="preserve"> </w:t>
      </w:r>
    </w:p>
    <w:p w14:paraId="781F3A0D" w14:textId="19B73ACF" w:rsidR="00D95627" w:rsidRDefault="00D95627" w:rsidP="00D95627">
      <w:pPr>
        <w:pStyle w:val="ListParagraph"/>
        <w:numPr>
          <w:ilvl w:val="0"/>
          <w:numId w:val="6"/>
        </w:numPr>
        <w:ind w:left="360"/>
      </w:pPr>
      <w:r w:rsidRPr="00D95627">
        <w:t xml:space="preserve">At least </w:t>
      </w:r>
      <w:r>
        <w:t>five</w:t>
      </w:r>
      <w:r w:rsidRPr="00D95627">
        <w:t xml:space="preserve"> Management Committee members must be present for </w:t>
      </w:r>
      <w:r>
        <w:t>decisions to be made.</w:t>
      </w:r>
    </w:p>
    <w:p w14:paraId="12DD44AB" w14:textId="75F91540" w:rsidR="00D95627" w:rsidRDefault="00D95627" w:rsidP="00D95627">
      <w:pPr>
        <w:pStyle w:val="ListParagraph"/>
        <w:numPr>
          <w:ilvl w:val="0"/>
          <w:numId w:val="6"/>
        </w:numPr>
        <w:ind w:left="360"/>
      </w:pPr>
      <w:r w:rsidRPr="00D95627">
        <w:t xml:space="preserve">Voting at Management Committee meetings shall be by a show of hands. If there is a tied vote then the </w:t>
      </w:r>
      <w:r w:rsidRPr="005D5860">
        <w:rPr>
          <w:color w:val="000000" w:themeColor="text1"/>
        </w:rPr>
        <w:t xml:space="preserve">Chairperson shall </w:t>
      </w:r>
      <w:r w:rsidR="00BF08A2" w:rsidRPr="005D5860">
        <w:rPr>
          <w:color w:val="000000" w:themeColor="text1"/>
        </w:rPr>
        <w:t xml:space="preserve">have a </w:t>
      </w:r>
      <w:r w:rsidR="0052352D" w:rsidRPr="005D5860">
        <w:rPr>
          <w:color w:val="000000" w:themeColor="text1"/>
        </w:rPr>
        <w:t>casting</w:t>
      </w:r>
      <w:r w:rsidRPr="005D5860">
        <w:rPr>
          <w:color w:val="000000" w:themeColor="text1"/>
        </w:rPr>
        <w:t xml:space="preserve"> </w:t>
      </w:r>
      <w:r w:rsidRPr="00D95627">
        <w:t>vote</w:t>
      </w:r>
      <w:r w:rsidR="00BF08A2">
        <w:t>.</w:t>
      </w:r>
    </w:p>
    <w:p w14:paraId="46062BBE" w14:textId="23C35BE2" w:rsidR="00D95627" w:rsidRDefault="00D95627" w:rsidP="00D95627">
      <w:pPr>
        <w:pStyle w:val="ListParagraph"/>
        <w:numPr>
          <w:ilvl w:val="0"/>
          <w:numId w:val="6"/>
        </w:numPr>
        <w:ind w:left="360"/>
      </w:pPr>
      <w:r w:rsidRPr="00D95627">
        <w:t>The Management Committee shall have the power to remove any member of the Committee for good and proper reason</w:t>
      </w:r>
      <w:r>
        <w:t xml:space="preserve"> eg bringing the Group or Committee into disrepute, regular non-attendance without apology or explanation, unwillingness to follow the Code of Conduct</w:t>
      </w:r>
      <w:r w:rsidR="00147E81">
        <w:t xml:space="preserve"> (see Appendix </w:t>
      </w:r>
      <w:r w:rsidR="002604A3">
        <w:t>3</w:t>
      </w:r>
      <w:r w:rsidR="00147E81">
        <w:t>)</w:t>
      </w:r>
      <w:r w:rsidR="0092213C">
        <w:t>.</w:t>
      </w:r>
    </w:p>
    <w:p w14:paraId="525BCBBC" w14:textId="109D5B6F" w:rsidR="00411285" w:rsidRDefault="00D95627" w:rsidP="000C65C4">
      <w:pPr>
        <w:pStyle w:val="ListParagraph"/>
        <w:numPr>
          <w:ilvl w:val="0"/>
          <w:numId w:val="6"/>
        </w:numPr>
        <w:ind w:left="360"/>
      </w:pPr>
      <w:r w:rsidRPr="00D95627">
        <w:t xml:space="preserve">The Management Committee may appoint any other member of the Group as a Committee member to fill a vacancy, provided that the maximum prescribed is not exceeded. </w:t>
      </w:r>
    </w:p>
    <w:p w14:paraId="691B228E" w14:textId="77777777" w:rsidR="0092213C" w:rsidRDefault="0092213C" w:rsidP="0092213C">
      <w:pPr>
        <w:pStyle w:val="ListParagraph"/>
        <w:numPr>
          <w:ilvl w:val="0"/>
          <w:numId w:val="6"/>
        </w:numPr>
        <w:ind w:left="360"/>
      </w:pPr>
      <w:r>
        <w:t>A record of all meetings will be taken, kept safely and made available to members of the Group.</w:t>
      </w:r>
    </w:p>
    <w:p w14:paraId="51098E28" w14:textId="77777777" w:rsidR="0092213C" w:rsidRDefault="0092213C" w:rsidP="0092213C"/>
    <w:p w14:paraId="769F75EF" w14:textId="77777777" w:rsidR="0092213C" w:rsidRPr="005A0294" w:rsidRDefault="0092213C" w:rsidP="0092213C">
      <w:pPr>
        <w:rPr>
          <w:b/>
          <w:bCs/>
        </w:rPr>
      </w:pPr>
      <w:r w:rsidRPr="005A0294">
        <w:rPr>
          <w:b/>
          <w:bCs/>
        </w:rPr>
        <w:t>MEETINGS</w:t>
      </w:r>
    </w:p>
    <w:p w14:paraId="5E7C571F" w14:textId="77777777" w:rsidR="0092213C" w:rsidRPr="005A0294" w:rsidRDefault="0092213C" w:rsidP="0092213C">
      <w:pPr>
        <w:rPr>
          <w:u w:val="single"/>
        </w:rPr>
      </w:pPr>
      <w:r>
        <w:rPr>
          <w:u w:val="single"/>
        </w:rPr>
        <w:t>PROCESS for all meetings</w:t>
      </w:r>
    </w:p>
    <w:p w14:paraId="63271F7E" w14:textId="77777777" w:rsidR="0092213C" w:rsidRDefault="0092213C" w:rsidP="000C65C4">
      <w:pPr>
        <w:pStyle w:val="ListParagraph"/>
        <w:numPr>
          <w:ilvl w:val="0"/>
          <w:numId w:val="9"/>
        </w:numPr>
      </w:pPr>
      <w:r>
        <w:t>Notices to be posted locally and on-line.</w:t>
      </w:r>
    </w:p>
    <w:p w14:paraId="6EF01FCE" w14:textId="3EE37052" w:rsidR="0092213C" w:rsidRDefault="0092213C" w:rsidP="000C65C4">
      <w:pPr>
        <w:pStyle w:val="ListParagraph"/>
        <w:numPr>
          <w:ilvl w:val="0"/>
          <w:numId w:val="9"/>
        </w:numPr>
      </w:pPr>
      <w:r>
        <w:t>Items for the agenda to be sent to the Secretary and Chair 7 days before the meeting.</w:t>
      </w:r>
    </w:p>
    <w:p w14:paraId="0D01056B" w14:textId="00889B50" w:rsidR="0092213C" w:rsidRDefault="0092213C" w:rsidP="000C65C4">
      <w:pPr>
        <w:pStyle w:val="ListParagraph"/>
        <w:numPr>
          <w:ilvl w:val="0"/>
          <w:numId w:val="9"/>
        </w:numPr>
      </w:pPr>
      <w:r>
        <w:t xml:space="preserve">Everyone to speak </w:t>
      </w:r>
      <w:r w:rsidR="00147E81">
        <w:t xml:space="preserve">through the Chair and listen to all contributions </w:t>
      </w:r>
      <w:r>
        <w:t>with respect.</w:t>
      </w:r>
      <w:r w:rsidRPr="005A0294">
        <w:t xml:space="preserve"> </w:t>
      </w:r>
      <w:r>
        <w:t xml:space="preserve">The Chair can </w:t>
      </w:r>
      <w:r w:rsidR="00147E81">
        <w:t xml:space="preserve">temporarily adjourn the meeting if </w:t>
      </w:r>
      <w:r>
        <w:t>anyone</w:t>
      </w:r>
      <w:r w:rsidR="00147E81">
        <w:t>’s behaviour</w:t>
      </w:r>
      <w:r>
        <w:t xml:space="preserve"> </w:t>
      </w:r>
      <w:r w:rsidR="00147E81">
        <w:t>does not comply with the code of conduct</w:t>
      </w:r>
      <w:r>
        <w:t>.</w:t>
      </w:r>
    </w:p>
    <w:p w14:paraId="7B399CC7" w14:textId="694C446D" w:rsidR="0092213C" w:rsidRDefault="0092213C" w:rsidP="000C65C4">
      <w:pPr>
        <w:pStyle w:val="ListParagraph"/>
        <w:numPr>
          <w:ilvl w:val="0"/>
          <w:numId w:val="9"/>
        </w:numPr>
      </w:pPr>
      <w:r>
        <w:t>Decisions will be agreed by a simple majority, voted on through a show of hands or a secret ballot</w:t>
      </w:r>
      <w:r w:rsidR="0052352D">
        <w:t xml:space="preserve">, </w:t>
      </w:r>
      <w:r w:rsidR="0052352D" w:rsidRPr="005D5860">
        <w:rPr>
          <w:color w:val="000000" w:themeColor="text1"/>
        </w:rPr>
        <w:t>or proxy votes</w:t>
      </w:r>
      <w:r w:rsidR="0052352D">
        <w:t>,</w:t>
      </w:r>
      <w:r>
        <w:t xml:space="preserve"> if agreed</w:t>
      </w:r>
      <w:r w:rsidR="00147E81">
        <w:t xml:space="preserve"> (see Appendix </w:t>
      </w:r>
      <w:r w:rsidR="002604A3">
        <w:t>4</w:t>
      </w:r>
      <w:r w:rsidR="00147E81">
        <w:t>)</w:t>
      </w:r>
      <w:r>
        <w:t>.</w:t>
      </w:r>
    </w:p>
    <w:p w14:paraId="6C40865C" w14:textId="692078CF" w:rsidR="0092213C" w:rsidRDefault="0092213C" w:rsidP="000C65C4">
      <w:pPr>
        <w:pStyle w:val="ListParagraph"/>
        <w:numPr>
          <w:ilvl w:val="0"/>
          <w:numId w:val="9"/>
        </w:numPr>
      </w:pPr>
      <w:r>
        <w:t>Minutes to be taken and kept safely.  To be shared with committee members 14 days after a meeting where possible and with the Group members within 28 days of the meeting.  They will be made available locally eg in the Memorial Hall, and on-line (respecting privacy).</w:t>
      </w:r>
    </w:p>
    <w:p w14:paraId="026F723C" w14:textId="77777777" w:rsidR="0092213C" w:rsidRPr="005A0294" w:rsidRDefault="0092213C" w:rsidP="0092213C"/>
    <w:p w14:paraId="087E1030" w14:textId="77777777" w:rsidR="0092213C" w:rsidRDefault="0092213C" w:rsidP="0092213C">
      <w:r w:rsidRPr="005A0294">
        <w:rPr>
          <w:u w:val="single"/>
        </w:rPr>
        <w:t>COMMUNITY MEETINGS</w:t>
      </w:r>
      <w:r>
        <w:t xml:space="preserve"> (see point 5 above)</w:t>
      </w:r>
    </w:p>
    <w:p w14:paraId="673FB13E" w14:textId="77777777" w:rsidR="0092213C" w:rsidRDefault="0092213C" w:rsidP="000C65C4">
      <w:pPr>
        <w:pStyle w:val="ListParagraph"/>
        <w:numPr>
          <w:ilvl w:val="0"/>
          <w:numId w:val="10"/>
        </w:numPr>
      </w:pPr>
      <w:r>
        <w:lastRenderedPageBreak/>
        <w:t>Open to everyone to gather ideas, hear concerns, discuss options, make decisions and provide feedback on the activities to be carried out by the Group.</w:t>
      </w:r>
    </w:p>
    <w:p w14:paraId="117F8403" w14:textId="77777777" w:rsidR="0092213C" w:rsidRDefault="0092213C" w:rsidP="000C65C4">
      <w:pPr>
        <w:pStyle w:val="ListParagraph"/>
        <w:numPr>
          <w:ilvl w:val="0"/>
          <w:numId w:val="10"/>
        </w:numPr>
      </w:pPr>
      <w:r>
        <w:t>Notices to be posted 2 weeks ahead of the meeting.</w:t>
      </w:r>
    </w:p>
    <w:p w14:paraId="63F8323E" w14:textId="77777777" w:rsidR="0092213C" w:rsidRDefault="0092213C" w:rsidP="000C65C4">
      <w:pPr>
        <w:pStyle w:val="ListParagraph"/>
        <w:numPr>
          <w:ilvl w:val="0"/>
          <w:numId w:val="10"/>
        </w:numPr>
      </w:pPr>
      <w:r>
        <w:t xml:space="preserve">Only members can vote.  </w:t>
      </w:r>
    </w:p>
    <w:p w14:paraId="43AC557B" w14:textId="69A38599" w:rsidR="0092213C" w:rsidRDefault="0092213C" w:rsidP="000C65C4">
      <w:pPr>
        <w:pStyle w:val="ListParagraph"/>
        <w:numPr>
          <w:ilvl w:val="0"/>
          <w:numId w:val="10"/>
        </w:numPr>
      </w:pPr>
      <w:r>
        <w:t>To be held 4 times a year.</w:t>
      </w:r>
    </w:p>
    <w:p w14:paraId="45582B2C" w14:textId="77777777" w:rsidR="0092213C" w:rsidRDefault="0092213C" w:rsidP="0092213C"/>
    <w:p w14:paraId="069C8EA1" w14:textId="77777777" w:rsidR="0092213C" w:rsidRDefault="0092213C" w:rsidP="0092213C">
      <w:pPr>
        <w:rPr>
          <w:u w:val="single"/>
        </w:rPr>
      </w:pPr>
    </w:p>
    <w:p w14:paraId="627D0881" w14:textId="419B8726" w:rsidR="0092213C" w:rsidRPr="005A0294" w:rsidRDefault="0092213C" w:rsidP="0092213C">
      <w:r w:rsidRPr="005A0294">
        <w:rPr>
          <w:u w:val="single"/>
        </w:rPr>
        <w:t>BUSINESS MEETINGS</w:t>
      </w:r>
      <w:r>
        <w:t xml:space="preserve"> </w:t>
      </w:r>
      <w:r w:rsidRPr="005A0294">
        <w:t>(see point</w:t>
      </w:r>
      <w:r>
        <w:t>s</w:t>
      </w:r>
      <w:r w:rsidRPr="005A0294">
        <w:t xml:space="preserve"> 6</w:t>
      </w:r>
      <w:r>
        <w:t>-10</w:t>
      </w:r>
      <w:r w:rsidRPr="005A0294">
        <w:t xml:space="preserve"> above)</w:t>
      </w:r>
    </w:p>
    <w:p w14:paraId="71BC2EAD" w14:textId="6A51C59C" w:rsidR="0092213C" w:rsidRDefault="0092213C" w:rsidP="000C65C4">
      <w:pPr>
        <w:pStyle w:val="ListParagraph"/>
        <w:numPr>
          <w:ilvl w:val="0"/>
          <w:numId w:val="11"/>
        </w:numPr>
      </w:pPr>
      <w:r>
        <w:t xml:space="preserve">For </w:t>
      </w:r>
      <w:r w:rsidR="00147E81">
        <w:t xml:space="preserve">Management </w:t>
      </w:r>
      <w:r>
        <w:t>Committee members to execute the plans agreed at Community Meetings.</w:t>
      </w:r>
    </w:p>
    <w:p w14:paraId="5B579FAD" w14:textId="77777777" w:rsidR="0092213C" w:rsidRDefault="0092213C" w:rsidP="000C65C4">
      <w:pPr>
        <w:pStyle w:val="ListParagraph"/>
        <w:numPr>
          <w:ilvl w:val="0"/>
          <w:numId w:val="11"/>
        </w:numPr>
      </w:pPr>
      <w:r>
        <w:t>Held following Community Meetings and whenever necessary.</w:t>
      </w:r>
    </w:p>
    <w:p w14:paraId="4B95A15D" w14:textId="77777777" w:rsidR="0092213C" w:rsidRDefault="0092213C" w:rsidP="0092213C"/>
    <w:p w14:paraId="465C4DBE" w14:textId="77777777" w:rsidR="0092213C" w:rsidRPr="005A0294" w:rsidRDefault="0092213C" w:rsidP="0092213C">
      <w:pPr>
        <w:rPr>
          <w:u w:val="single"/>
        </w:rPr>
      </w:pPr>
      <w:r w:rsidRPr="005A0294">
        <w:rPr>
          <w:u w:val="single"/>
        </w:rPr>
        <w:t>ANNUAL GENERAL MEETING</w:t>
      </w:r>
    </w:p>
    <w:p w14:paraId="27AC67F4" w14:textId="77777777" w:rsidR="00FC1573" w:rsidRDefault="0092213C" w:rsidP="0092213C">
      <w:r>
        <w:t>To be held annually in October or November.</w:t>
      </w:r>
      <w:r w:rsidR="007D6496">
        <w:t xml:space="preserve">  </w:t>
      </w:r>
    </w:p>
    <w:p w14:paraId="5E1F4D82" w14:textId="75C1CB93" w:rsidR="0092213C" w:rsidRPr="005D5860" w:rsidRDefault="007D6496" w:rsidP="0092213C">
      <w:pPr>
        <w:rPr>
          <w:color w:val="000000" w:themeColor="text1"/>
        </w:rPr>
      </w:pPr>
      <w:r>
        <w:t xml:space="preserve">In exceptional circumstances </w:t>
      </w:r>
      <w:r w:rsidR="00FC1573">
        <w:t xml:space="preserve">the Committee may defer </w:t>
      </w:r>
      <w:r>
        <w:t xml:space="preserve">the AGM by up to </w:t>
      </w:r>
      <w:r w:rsidR="00FC1573">
        <w:t xml:space="preserve">3 </w:t>
      </w:r>
      <w:r>
        <w:t>months</w:t>
      </w:r>
      <w:r w:rsidR="00AF617C">
        <w:t xml:space="preserve"> </w:t>
      </w:r>
      <w:r w:rsidR="00AF617C" w:rsidRPr="005D5860">
        <w:rPr>
          <w:color w:val="000000" w:themeColor="text1"/>
        </w:rPr>
        <w:t>or</w:t>
      </w:r>
      <w:r w:rsidR="00E5612E" w:rsidRPr="005D5860">
        <w:rPr>
          <w:color w:val="000000" w:themeColor="text1"/>
        </w:rPr>
        <w:t xml:space="preserve"> hold it </w:t>
      </w:r>
      <w:r w:rsidR="00AF617C" w:rsidRPr="005D5860">
        <w:rPr>
          <w:color w:val="000000" w:themeColor="text1"/>
        </w:rPr>
        <w:t>virtually</w:t>
      </w:r>
      <w:r w:rsidR="00394304" w:rsidRPr="005D5860">
        <w:rPr>
          <w:color w:val="000000" w:themeColor="text1"/>
        </w:rPr>
        <w:t xml:space="preserve"> (see Appendix 5)</w:t>
      </w:r>
      <w:r w:rsidRPr="005D5860">
        <w:rPr>
          <w:color w:val="000000" w:themeColor="text1"/>
        </w:rPr>
        <w:t>.</w:t>
      </w:r>
    </w:p>
    <w:p w14:paraId="71ED6C1C" w14:textId="77777777" w:rsidR="0092213C" w:rsidRDefault="0092213C" w:rsidP="000C65C4">
      <w:pPr>
        <w:pStyle w:val="ListParagraph"/>
        <w:numPr>
          <w:ilvl w:val="0"/>
          <w:numId w:val="12"/>
        </w:numPr>
        <w:ind w:left="360"/>
      </w:pPr>
      <w:r>
        <w:t>Notices to be posted 4 weeks ahead of the meeting.</w:t>
      </w:r>
    </w:p>
    <w:p w14:paraId="3C595FFD" w14:textId="4B035227" w:rsidR="0092213C" w:rsidRPr="005A0294" w:rsidRDefault="0092213C" w:rsidP="000C65C4">
      <w:pPr>
        <w:pStyle w:val="ListParagraph"/>
        <w:numPr>
          <w:ilvl w:val="0"/>
          <w:numId w:val="12"/>
        </w:numPr>
        <w:ind w:left="360"/>
      </w:pPr>
      <w:r w:rsidRPr="005A0294">
        <w:t>The business of the AGM</w:t>
      </w:r>
      <w:r w:rsidR="00F42B33">
        <w:t xml:space="preserve"> </w:t>
      </w:r>
      <w:r w:rsidRPr="005A0294">
        <w:t xml:space="preserve">shall include: </w:t>
      </w:r>
    </w:p>
    <w:p w14:paraId="4BC44374" w14:textId="0583841B" w:rsidR="0092213C" w:rsidRPr="005A0294" w:rsidRDefault="0092213C" w:rsidP="000C65C4">
      <w:pPr>
        <w:pStyle w:val="ListParagraph"/>
        <w:numPr>
          <w:ilvl w:val="1"/>
          <w:numId w:val="12"/>
        </w:numPr>
        <w:ind w:left="1080"/>
      </w:pPr>
      <w:r w:rsidRPr="005A0294">
        <w:t xml:space="preserve">receiving a report from the Chairperson on the Group’s activities over the year </w:t>
      </w:r>
    </w:p>
    <w:p w14:paraId="435C8B1D" w14:textId="1EEDDE32" w:rsidR="0092213C" w:rsidRPr="005A0294" w:rsidRDefault="0092213C" w:rsidP="000C65C4">
      <w:pPr>
        <w:pStyle w:val="ListParagraph"/>
        <w:numPr>
          <w:ilvl w:val="1"/>
          <w:numId w:val="12"/>
        </w:numPr>
        <w:ind w:left="1080"/>
      </w:pPr>
      <w:r w:rsidRPr="005A0294">
        <w:t xml:space="preserve">receiving a report from the Treasurer on the finances of the Group </w:t>
      </w:r>
    </w:p>
    <w:p w14:paraId="5051A66F" w14:textId="771B411A" w:rsidR="0092213C" w:rsidRPr="005A0294" w:rsidRDefault="0092213C" w:rsidP="000C65C4">
      <w:pPr>
        <w:pStyle w:val="ListParagraph"/>
        <w:numPr>
          <w:ilvl w:val="1"/>
          <w:numId w:val="12"/>
        </w:numPr>
        <w:ind w:left="1080"/>
      </w:pPr>
      <w:r w:rsidRPr="005A0294">
        <w:t xml:space="preserve">electing new </w:t>
      </w:r>
      <w:r>
        <w:t xml:space="preserve">members of the </w:t>
      </w:r>
      <w:r w:rsidRPr="005A0294">
        <w:t xml:space="preserve">Management Committee and </w:t>
      </w:r>
    </w:p>
    <w:p w14:paraId="08644D37" w14:textId="5C762FDA" w:rsidR="0092213C" w:rsidRDefault="0092213C" w:rsidP="000C65C4">
      <w:pPr>
        <w:pStyle w:val="ListParagraph"/>
        <w:numPr>
          <w:ilvl w:val="1"/>
          <w:numId w:val="12"/>
        </w:numPr>
        <w:ind w:left="1080"/>
      </w:pPr>
      <w:r w:rsidRPr="005A0294">
        <w:t xml:space="preserve">considering any other matter as may be decided. </w:t>
      </w:r>
    </w:p>
    <w:p w14:paraId="0AF2F4E0" w14:textId="77777777" w:rsidR="0092213C" w:rsidRDefault="0092213C" w:rsidP="000C65C4">
      <w:pPr>
        <w:pStyle w:val="ListParagraph"/>
        <w:numPr>
          <w:ilvl w:val="0"/>
          <w:numId w:val="12"/>
        </w:numPr>
        <w:ind w:left="360"/>
      </w:pPr>
      <w:r>
        <w:t>Voting by members only.</w:t>
      </w:r>
    </w:p>
    <w:p w14:paraId="25A8EA34" w14:textId="77777777" w:rsidR="0092213C" w:rsidRDefault="0092213C" w:rsidP="0092213C"/>
    <w:p w14:paraId="5C2D828A" w14:textId="77777777" w:rsidR="0092213C" w:rsidRPr="005A0294" w:rsidRDefault="0092213C" w:rsidP="0092213C">
      <w:pPr>
        <w:rPr>
          <w:u w:val="single"/>
        </w:rPr>
      </w:pPr>
      <w:r>
        <w:rPr>
          <w:u w:val="single"/>
        </w:rPr>
        <w:t>SPECIAL GENERAL MEETING</w:t>
      </w:r>
    </w:p>
    <w:p w14:paraId="58F5C412" w14:textId="26874380" w:rsidR="0092213C" w:rsidRDefault="0092213C" w:rsidP="000C65C4">
      <w:pPr>
        <w:pStyle w:val="ListParagraph"/>
        <w:numPr>
          <w:ilvl w:val="0"/>
          <w:numId w:val="13"/>
        </w:numPr>
      </w:pPr>
      <w:r>
        <w:t>Can be called at any time at the request of the Committee or by at least 10 members of the Group to discuss an urgent matter.</w:t>
      </w:r>
    </w:p>
    <w:p w14:paraId="676FBB81" w14:textId="77777777" w:rsidR="0092213C" w:rsidRDefault="0092213C" w:rsidP="000C65C4">
      <w:pPr>
        <w:pStyle w:val="ListParagraph"/>
        <w:numPr>
          <w:ilvl w:val="0"/>
          <w:numId w:val="13"/>
        </w:numPr>
      </w:pPr>
      <w:r>
        <w:t>A Notice explaining the place, date, time and reason for the meeting shall be posted at least 7 days beforehand.</w:t>
      </w:r>
    </w:p>
    <w:p w14:paraId="44794351" w14:textId="29FBF839" w:rsidR="0092213C" w:rsidRDefault="0092213C" w:rsidP="0092213C">
      <w:pPr>
        <w:pStyle w:val="ListParagraph"/>
        <w:numPr>
          <w:ilvl w:val="0"/>
          <w:numId w:val="13"/>
        </w:numPr>
      </w:pPr>
      <w:r>
        <w:t xml:space="preserve">At least </w:t>
      </w:r>
      <w:r w:rsidR="00147E81">
        <w:t>20</w:t>
      </w:r>
      <w:r>
        <w:t xml:space="preserve"> members must be present to enable a Special General Meeting to take place.</w:t>
      </w:r>
    </w:p>
    <w:p w14:paraId="426E5C7A" w14:textId="69B4CB55" w:rsidR="00147E81" w:rsidRDefault="00147E81" w:rsidP="000C65C4">
      <w:pPr>
        <w:pStyle w:val="ListParagraph"/>
        <w:numPr>
          <w:ilvl w:val="0"/>
          <w:numId w:val="13"/>
        </w:numPr>
      </w:pPr>
      <w:r>
        <w:t>A two-thirds majority of those voting will pass any proposal.</w:t>
      </w:r>
    </w:p>
    <w:p w14:paraId="7B185323" w14:textId="77777777" w:rsidR="0092213C" w:rsidRDefault="0092213C" w:rsidP="0092213C"/>
    <w:p w14:paraId="6F3A6850" w14:textId="0D9FF9D1" w:rsidR="0092213C" w:rsidRPr="000C65C4" w:rsidRDefault="0092213C" w:rsidP="0092213C">
      <w:r w:rsidRPr="000C65C4">
        <w:rPr>
          <w:b/>
          <w:bCs/>
        </w:rPr>
        <w:t>VIRTUAL MEETINGS</w:t>
      </w:r>
      <w:r w:rsidR="00FC1573">
        <w:rPr>
          <w:b/>
          <w:bCs/>
        </w:rPr>
        <w:t xml:space="preserve"> </w:t>
      </w:r>
      <w:r w:rsidR="00FC1573">
        <w:t>(see Appendix 5)</w:t>
      </w:r>
    </w:p>
    <w:p w14:paraId="2EC0B5FB" w14:textId="71FB722B" w:rsidR="0092213C" w:rsidRDefault="0092213C" w:rsidP="0092213C">
      <w:r>
        <w:t>Should circumstances dictate that no physical gatherings can take place then any meeting can be conducted on-line using</w:t>
      </w:r>
      <w:r w:rsidR="003435BE">
        <w:t xml:space="preserve"> the</w:t>
      </w:r>
      <w:r>
        <w:t xml:space="preserve"> guidelines</w:t>
      </w:r>
      <w:r w:rsidR="003435BE">
        <w:t xml:space="preserve"> offered</w:t>
      </w:r>
      <w:r>
        <w:t xml:space="preserve"> in</w:t>
      </w:r>
      <w:r w:rsidR="002604A3">
        <w:t>.</w:t>
      </w:r>
    </w:p>
    <w:p w14:paraId="32122DD5" w14:textId="4120AA53" w:rsidR="0092213C" w:rsidRDefault="0092213C" w:rsidP="0092213C"/>
    <w:p w14:paraId="1D3309E5" w14:textId="5D6579E7" w:rsidR="0092213C" w:rsidRDefault="0092213C" w:rsidP="0092213C">
      <w:r w:rsidRPr="007531F8">
        <w:rPr>
          <w:b/>
          <w:bCs/>
        </w:rPr>
        <w:t>PROXY VOTING</w:t>
      </w:r>
      <w:r w:rsidR="00FC1573">
        <w:rPr>
          <w:b/>
          <w:bCs/>
        </w:rPr>
        <w:t xml:space="preserve"> </w:t>
      </w:r>
      <w:r w:rsidR="00FC1573">
        <w:t>(see Appendix 4)</w:t>
      </w:r>
    </w:p>
    <w:p w14:paraId="7BC4BB88" w14:textId="0EDF8335" w:rsidR="0092213C" w:rsidRDefault="0092213C">
      <w:pPr>
        <w:pStyle w:val="ListParagraph"/>
        <w:numPr>
          <w:ilvl w:val="0"/>
          <w:numId w:val="14"/>
        </w:numPr>
      </w:pPr>
      <w:r>
        <w:t xml:space="preserve">Proxy voting will be available for </w:t>
      </w:r>
      <w:r w:rsidR="00FC1573">
        <w:t xml:space="preserve">any </w:t>
      </w:r>
      <w:r w:rsidR="003435BE">
        <w:t>member</w:t>
      </w:r>
      <w:r>
        <w:t xml:space="preserve"> </w:t>
      </w:r>
      <w:r w:rsidR="00FC1573">
        <w:t xml:space="preserve">including those </w:t>
      </w:r>
      <w:r>
        <w:t>unable to attend a meeting in person</w:t>
      </w:r>
      <w:r w:rsidR="00FC1573">
        <w:t>.</w:t>
      </w:r>
    </w:p>
    <w:p w14:paraId="70411AB2" w14:textId="03EC92F5" w:rsidR="003435BE" w:rsidRDefault="003435BE" w:rsidP="003435BE">
      <w:pPr>
        <w:pStyle w:val="ListParagraph"/>
        <w:numPr>
          <w:ilvl w:val="0"/>
          <w:numId w:val="14"/>
        </w:numPr>
      </w:pPr>
      <w:r>
        <w:t xml:space="preserve">Proxy voting </w:t>
      </w:r>
      <w:r w:rsidR="00437402">
        <w:t>may</w:t>
      </w:r>
      <w:r>
        <w:t xml:space="preserve"> be used for any virtual Group meeting.</w:t>
      </w:r>
    </w:p>
    <w:p w14:paraId="6E90B674" w14:textId="77777777" w:rsidR="0092213C" w:rsidRDefault="0092213C" w:rsidP="0092213C"/>
    <w:p w14:paraId="40B46837" w14:textId="77777777" w:rsidR="0092213C" w:rsidRPr="000D5E33" w:rsidRDefault="0092213C" w:rsidP="0092213C">
      <w:pPr>
        <w:rPr>
          <w:b/>
          <w:bCs/>
        </w:rPr>
      </w:pPr>
      <w:r w:rsidRPr="000D5E33">
        <w:rPr>
          <w:b/>
          <w:bCs/>
        </w:rPr>
        <w:t>ALTERATIONS TO THE CONSTITUTION</w:t>
      </w:r>
    </w:p>
    <w:p w14:paraId="3C7FFFE7" w14:textId="77777777" w:rsidR="0092213C" w:rsidRDefault="0092213C" w:rsidP="000C65C4">
      <w:pPr>
        <w:pStyle w:val="ListParagraph"/>
        <w:numPr>
          <w:ilvl w:val="0"/>
          <w:numId w:val="15"/>
        </w:numPr>
      </w:pPr>
      <w:r>
        <w:t xml:space="preserve">The </w:t>
      </w:r>
      <w:r w:rsidRPr="005A0294">
        <w:t xml:space="preserve">Constitution </w:t>
      </w:r>
      <w:r>
        <w:t xml:space="preserve">may only be changed </w:t>
      </w:r>
      <w:r w:rsidRPr="005A0294">
        <w:t xml:space="preserve">at </w:t>
      </w:r>
      <w:r>
        <w:t>a Special General</w:t>
      </w:r>
      <w:r w:rsidRPr="005A0294">
        <w:t xml:space="preserve"> Meeting</w:t>
      </w:r>
      <w:r>
        <w:t xml:space="preserve">.  </w:t>
      </w:r>
    </w:p>
    <w:p w14:paraId="4ECA05EB" w14:textId="3161CD7A" w:rsidR="0092213C" w:rsidRDefault="0092213C" w:rsidP="000C65C4">
      <w:pPr>
        <w:pStyle w:val="ListParagraph"/>
        <w:numPr>
          <w:ilvl w:val="0"/>
          <w:numId w:val="15"/>
        </w:numPr>
      </w:pPr>
      <w:r>
        <w:t>At least 20 members must be voting</w:t>
      </w:r>
      <w:r w:rsidRPr="005A0294">
        <w:t xml:space="preserve"> </w:t>
      </w:r>
      <w:r>
        <w:t xml:space="preserve">and the motion supported </w:t>
      </w:r>
      <w:r w:rsidRPr="005A0294">
        <w:t>by at least two-thirds</w:t>
      </w:r>
      <w:r>
        <w:t>.</w:t>
      </w:r>
    </w:p>
    <w:p w14:paraId="3751E9EE" w14:textId="77777777" w:rsidR="0092213C" w:rsidRDefault="0092213C" w:rsidP="0092213C"/>
    <w:p w14:paraId="5C8815F8" w14:textId="77777777" w:rsidR="0092213C" w:rsidRDefault="0092213C" w:rsidP="0092213C">
      <w:r>
        <w:rPr>
          <w:b/>
          <w:bCs/>
        </w:rPr>
        <w:t>ACCOUNTS</w:t>
      </w:r>
    </w:p>
    <w:p w14:paraId="6BBFA202" w14:textId="4AAD33E9" w:rsidR="0092213C" w:rsidRDefault="0092213C" w:rsidP="0092213C">
      <w:pPr>
        <w:pStyle w:val="ListParagraph"/>
        <w:numPr>
          <w:ilvl w:val="0"/>
          <w:numId w:val="7"/>
        </w:numPr>
      </w:pPr>
      <w:r>
        <w:t>The funds of the group including all donations and contributions shall be paid into an account operated by the Management Committee.  All cheques drawn on the account must be signed by at least two appointed members of the Management Committee.</w:t>
      </w:r>
    </w:p>
    <w:p w14:paraId="31B71B8A" w14:textId="2AB0070D" w:rsidR="0092213C" w:rsidRDefault="0092213C" w:rsidP="0092213C">
      <w:pPr>
        <w:pStyle w:val="ListParagraph"/>
        <w:numPr>
          <w:ilvl w:val="0"/>
          <w:numId w:val="7"/>
        </w:numPr>
      </w:pPr>
      <w:r>
        <w:lastRenderedPageBreak/>
        <w:t>The funds belonging to the Group shall be applied only to further the aims of the Group, after covering expenses.</w:t>
      </w:r>
    </w:p>
    <w:p w14:paraId="58A85DDD" w14:textId="77777777" w:rsidR="0092213C" w:rsidRDefault="0092213C" w:rsidP="0092213C">
      <w:pPr>
        <w:pStyle w:val="ListParagraph"/>
        <w:numPr>
          <w:ilvl w:val="0"/>
          <w:numId w:val="7"/>
        </w:numPr>
      </w:pPr>
      <w:r>
        <w:t>A record of all income, funding and expenditure will be kept and an independent inspection conducted annually.</w:t>
      </w:r>
    </w:p>
    <w:p w14:paraId="4E25D43B" w14:textId="77777777" w:rsidR="0092213C" w:rsidRDefault="0092213C" w:rsidP="0092213C"/>
    <w:p w14:paraId="1C4BB952" w14:textId="77777777" w:rsidR="0092213C" w:rsidRDefault="0092213C" w:rsidP="0092213C">
      <w:r>
        <w:rPr>
          <w:b/>
          <w:bCs/>
        </w:rPr>
        <w:t>DISSOLUTION</w:t>
      </w:r>
    </w:p>
    <w:p w14:paraId="2011491F" w14:textId="77777777" w:rsidR="0092213C" w:rsidRDefault="0092213C" w:rsidP="0092213C">
      <w:pPr>
        <w:pStyle w:val="ListParagraph"/>
        <w:numPr>
          <w:ilvl w:val="0"/>
          <w:numId w:val="8"/>
        </w:numPr>
      </w:pPr>
      <w:r>
        <w:t>The Group may be dissolved by a resolution passed by a simple two-thirds majority of those present and voting at a Special General Meeting.</w:t>
      </w:r>
    </w:p>
    <w:p w14:paraId="522EE4EE" w14:textId="522B5801" w:rsidR="0092213C" w:rsidRDefault="0092213C" w:rsidP="0092213C">
      <w:pPr>
        <w:pStyle w:val="ListParagraph"/>
        <w:numPr>
          <w:ilvl w:val="0"/>
          <w:numId w:val="8"/>
        </w:numPr>
      </w:pPr>
      <w:r>
        <w:t>If confirmed, the Committee shall distribute any assets remaining after the payment of all bills to other charitable group(s) or organisation(s) having aims similar to the Group or some other charitable purpose(s) as the Group may decide.</w:t>
      </w:r>
    </w:p>
    <w:p w14:paraId="6C1160EA" w14:textId="77777777" w:rsidR="0092213C" w:rsidRDefault="0092213C" w:rsidP="0092213C"/>
    <w:p w14:paraId="71BFE4C5" w14:textId="77777777" w:rsidR="0092213C" w:rsidRDefault="0092213C" w:rsidP="0092213C"/>
    <w:p w14:paraId="69B84BD4" w14:textId="77777777" w:rsidR="0092213C" w:rsidRDefault="0092213C" w:rsidP="0092213C">
      <w:r>
        <w:t>Signed by Chair……………………………………………………….</w:t>
      </w:r>
      <w:r>
        <w:tab/>
        <w:t>Date……………………………………</w:t>
      </w:r>
    </w:p>
    <w:p w14:paraId="5E42045E" w14:textId="77777777" w:rsidR="0092213C" w:rsidRDefault="0092213C" w:rsidP="0092213C"/>
    <w:p w14:paraId="25AE69C2" w14:textId="77777777" w:rsidR="0092213C" w:rsidRDefault="0092213C" w:rsidP="0092213C">
      <w:r>
        <w:t>Signed by Vice-Chair……………………………………………….</w:t>
      </w:r>
      <w:r>
        <w:tab/>
      </w:r>
      <w:r>
        <w:tab/>
        <w:t>Date……………………………………</w:t>
      </w:r>
    </w:p>
    <w:p w14:paraId="2F1C08A0" w14:textId="77777777" w:rsidR="0092213C" w:rsidRDefault="0092213C" w:rsidP="0092213C"/>
    <w:p w14:paraId="6183B119" w14:textId="77777777" w:rsidR="0092213C" w:rsidRDefault="0092213C" w:rsidP="0092213C">
      <w:r>
        <w:t>Signed by Secretary…………………………………………………</w:t>
      </w:r>
      <w:r>
        <w:tab/>
        <w:t>Date……………………………………</w:t>
      </w:r>
    </w:p>
    <w:p w14:paraId="142DF728" w14:textId="77777777" w:rsidR="0092213C" w:rsidRDefault="0092213C" w:rsidP="0092213C"/>
    <w:p w14:paraId="426F82A9" w14:textId="77777777" w:rsidR="0092213C" w:rsidRDefault="0092213C" w:rsidP="0092213C">
      <w:r>
        <w:t>Signed by Treasurer…………………………………………………</w:t>
      </w:r>
      <w:r>
        <w:tab/>
        <w:t>Date……………………………………</w:t>
      </w:r>
    </w:p>
    <w:p w14:paraId="4AF47206" w14:textId="77777777" w:rsidR="0092213C" w:rsidRDefault="0092213C" w:rsidP="0092213C"/>
    <w:p w14:paraId="1EC727D9" w14:textId="77777777" w:rsidR="0092213C" w:rsidRDefault="0092213C" w:rsidP="0092213C">
      <w:r>
        <w:t>Signed by (Committee)……………………………………………</w:t>
      </w:r>
      <w:r>
        <w:tab/>
        <w:t>Date……………………………………</w:t>
      </w:r>
    </w:p>
    <w:p w14:paraId="5950773D" w14:textId="77777777" w:rsidR="0092213C" w:rsidRDefault="0092213C" w:rsidP="0092213C"/>
    <w:p w14:paraId="7EFB3CF8" w14:textId="77777777" w:rsidR="0092213C" w:rsidRDefault="0092213C" w:rsidP="0092213C">
      <w:r>
        <w:t>Signed by (Committee)……………………………………………</w:t>
      </w:r>
      <w:r>
        <w:tab/>
        <w:t>Date……………………………………</w:t>
      </w:r>
    </w:p>
    <w:p w14:paraId="075EDFD2" w14:textId="77777777" w:rsidR="0092213C" w:rsidRDefault="0092213C" w:rsidP="0092213C"/>
    <w:p w14:paraId="5DBD3A27" w14:textId="77777777" w:rsidR="0092213C" w:rsidRDefault="0092213C" w:rsidP="0092213C">
      <w:r>
        <w:t>Signed by (Committee)……………………………………………</w:t>
      </w:r>
      <w:r>
        <w:tab/>
        <w:t>Date……………………………………</w:t>
      </w:r>
    </w:p>
    <w:p w14:paraId="3F6CD338" w14:textId="77777777" w:rsidR="0092213C" w:rsidRDefault="0092213C" w:rsidP="0092213C"/>
    <w:p w14:paraId="4CEFD825" w14:textId="77777777" w:rsidR="0092213C" w:rsidRDefault="0092213C" w:rsidP="0092213C">
      <w:r>
        <w:t>Signed by (Committee)……………………………………………</w:t>
      </w:r>
      <w:r>
        <w:tab/>
        <w:t>Date……………………………………</w:t>
      </w:r>
    </w:p>
    <w:p w14:paraId="2843E440" w14:textId="77777777" w:rsidR="0092213C" w:rsidRDefault="0092213C" w:rsidP="0092213C"/>
    <w:p w14:paraId="4F9838CD" w14:textId="77777777" w:rsidR="0092213C" w:rsidRDefault="0092213C" w:rsidP="0092213C">
      <w:r>
        <w:t>Signed by (Committee)……………………………………………</w:t>
      </w:r>
      <w:r>
        <w:tab/>
        <w:t>Date……………………………………</w:t>
      </w:r>
    </w:p>
    <w:p w14:paraId="1DC7EA3D" w14:textId="77777777" w:rsidR="0092213C" w:rsidRDefault="0092213C" w:rsidP="0092213C"/>
    <w:p w14:paraId="1971F0DE" w14:textId="77777777" w:rsidR="0092213C" w:rsidRDefault="0092213C" w:rsidP="0092213C">
      <w:r>
        <w:t>Signed by (Committee)……………………………………………</w:t>
      </w:r>
      <w:r>
        <w:tab/>
        <w:t>Date……………………………………</w:t>
      </w:r>
    </w:p>
    <w:p w14:paraId="43322BCC" w14:textId="77777777" w:rsidR="0092213C" w:rsidRDefault="0092213C" w:rsidP="0092213C"/>
    <w:p w14:paraId="76C6FEF5" w14:textId="77777777" w:rsidR="0092213C" w:rsidRDefault="0092213C" w:rsidP="0092213C">
      <w:r>
        <w:t>Signed by (Committee)……………………………………………</w:t>
      </w:r>
      <w:r>
        <w:tab/>
        <w:t>Date……………………………………</w:t>
      </w:r>
    </w:p>
    <w:p w14:paraId="4B2FF2A4" w14:textId="77777777" w:rsidR="0092213C" w:rsidRDefault="0092213C" w:rsidP="0092213C"/>
    <w:p w14:paraId="097C5E50" w14:textId="77777777" w:rsidR="0092213C" w:rsidRDefault="0092213C" w:rsidP="0092213C"/>
    <w:p w14:paraId="033AE9A6" w14:textId="77777777" w:rsidR="0092213C" w:rsidRDefault="0092213C" w:rsidP="0092213C"/>
    <w:p w14:paraId="06223CD5" w14:textId="77777777" w:rsidR="0092213C" w:rsidRDefault="0092213C" w:rsidP="0092213C"/>
    <w:p w14:paraId="6A845B58" w14:textId="77777777" w:rsidR="0092213C" w:rsidRDefault="0092213C" w:rsidP="0092213C"/>
    <w:p w14:paraId="72B136FE" w14:textId="77777777" w:rsidR="0092213C" w:rsidRDefault="0092213C" w:rsidP="0092213C"/>
    <w:p w14:paraId="13979EBE" w14:textId="77777777" w:rsidR="0092213C" w:rsidRPr="000D5E33" w:rsidRDefault="0092213C" w:rsidP="0092213C"/>
    <w:p w14:paraId="3AB1AB3A" w14:textId="77777777" w:rsidR="0092213C" w:rsidRPr="000D5E33" w:rsidRDefault="0092213C" w:rsidP="0092213C"/>
    <w:p w14:paraId="4D029F7E" w14:textId="77777777" w:rsidR="0092213C" w:rsidRDefault="0092213C" w:rsidP="0092213C"/>
    <w:p w14:paraId="78AD934A" w14:textId="77777777" w:rsidR="0092213C" w:rsidRPr="000D5E33" w:rsidRDefault="0092213C" w:rsidP="0092213C"/>
    <w:p w14:paraId="35F87B04" w14:textId="77777777" w:rsidR="0092213C" w:rsidRDefault="0092213C" w:rsidP="0092213C"/>
    <w:p w14:paraId="1894091E" w14:textId="77777777" w:rsidR="0092213C" w:rsidRPr="00D95627" w:rsidRDefault="0092213C" w:rsidP="0092213C"/>
    <w:p w14:paraId="022E9460" w14:textId="77777777" w:rsidR="0092213C" w:rsidRDefault="0092213C" w:rsidP="0092213C"/>
    <w:p w14:paraId="4FFEDD7F" w14:textId="77777777" w:rsidR="0092213C" w:rsidRDefault="0092213C" w:rsidP="0092213C"/>
    <w:p w14:paraId="7320B93F" w14:textId="77777777" w:rsidR="00411285" w:rsidRDefault="00411285"/>
    <w:sectPr w:rsidR="00411285" w:rsidSect="000C65C4">
      <w:headerReference w:type="even" r:id="rId7"/>
      <w:headerReference w:type="default" r:id="rId8"/>
      <w:footerReference w:type="even" r:id="rId9"/>
      <w:footerReference w:type="default" r:id="rId10"/>
      <w:headerReference w:type="first" r:id="rId11"/>
      <w:footerReference w:type="first" r:id="rId12"/>
      <w:pgSz w:w="11900" w:h="16840"/>
      <w:pgMar w:top="838" w:right="1440" w:bottom="12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7336C" w14:textId="77777777" w:rsidR="004453AC" w:rsidRDefault="004453AC" w:rsidP="0020718E">
      <w:r>
        <w:separator/>
      </w:r>
    </w:p>
  </w:endnote>
  <w:endnote w:type="continuationSeparator" w:id="0">
    <w:p w14:paraId="6DA1E5F0" w14:textId="77777777" w:rsidR="004453AC" w:rsidRDefault="004453AC" w:rsidP="0020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2A90" w14:textId="77777777" w:rsidR="005D157D" w:rsidRDefault="005D1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67D0" w14:textId="747DF0C4" w:rsidR="0020718E" w:rsidRDefault="0020718E">
    <w:pPr>
      <w:pStyle w:val="Footer"/>
      <w:rPr>
        <w:sz w:val="20"/>
        <w:szCs w:val="20"/>
      </w:rPr>
    </w:pPr>
    <w:r>
      <w:rPr>
        <w:sz w:val="20"/>
        <w:szCs w:val="20"/>
      </w:rPr>
      <w:t>GCRCG Constitution 2021</w:t>
    </w:r>
  </w:p>
  <w:p w14:paraId="1E8A84D8" w14:textId="1E6007FC" w:rsidR="0020718E" w:rsidRPr="0020718E" w:rsidRDefault="0020718E" w:rsidP="0020718E">
    <w:pPr>
      <w:pStyle w:val="Footer"/>
      <w:jc w:val="center"/>
      <w:rPr>
        <w:rFonts w:cstheme="minorHAnsi"/>
        <w:sz w:val="20"/>
        <w:szCs w:val="20"/>
      </w:rPr>
    </w:pPr>
    <w:r w:rsidRPr="0020718E">
      <w:rPr>
        <w:rFonts w:cstheme="minorHAnsi"/>
        <w:sz w:val="20"/>
        <w:szCs w:val="20"/>
        <w:lang w:val="en-US"/>
      </w:rPr>
      <w:t xml:space="preserve">Page </w:t>
    </w:r>
    <w:r w:rsidRPr="0020718E">
      <w:rPr>
        <w:rFonts w:cstheme="minorHAnsi"/>
        <w:sz w:val="20"/>
        <w:szCs w:val="20"/>
        <w:lang w:val="en-US"/>
      </w:rPr>
      <w:fldChar w:fldCharType="begin"/>
    </w:r>
    <w:r w:rsidRPr="0020718E">
      <w:rPr>
        <w:rFonts w:cstheme="minorHAnsi"/>
        <w:sz w:val="20"/>
        <w:szCs w:val="20"/>
        <w:lang w:val="en-US"/>
      </w:rPr>
      <w:instrText xml:space="preserve"> PAGE </w:instrText>
    </w:r>
    <w:r w:rsidRPr="0020718E">
      <w:rPr>
        <w:rFonts w:cstheme="minorHAnsi"/>
        <w:sz w:val="20"/>
        <w:szCs w:val="20"/>
        <w:lang w:val="en-US"/>
      </w:rPr>
      <w:fldChar w:fldCharType="separate"/>
    </w:r>
    <w:r w:rsidRPr="0020718E">
      <w:rPr>
        <w:rFonts w:cstheme="minorHAnsi"/>
        <w:noProof/>
        <w:sz w:val="20"/>
        <w:szCs w:val="20"/>
        <w:lang w:val="en-US"/>
      </w:rPr>
      <w:t>1</w:t>
    </w:r>
    <w:r w:rsidRPr="0020718E">
      <w:rPr>
        <w:rFonts w:cstheme="minorHAnsi"/>
        <w:sz w:val="20"/>
        <w:szCs w:val="20"/>
        <w:lang w:val="en-US"/>
      </w:rPr>
      <w:fldChar w:fldCharType="end"/>
    </w:r>
    <w:r w:rsidRPr="0020718E">
      <w:rPr>
        <w:rFonts w:cstheme="minorHAnsi"/>
        <w:sz w:val="20"/>
        <w:szCs w:val="20"/>
        <w:lang w:val="en-US"/>
      </w:rPr>
      <w:t xml:space="preserve"> of </w:t>
    </w:r>
    <w:r w:rsidRPr="0020718E">
      <w:rPr>
        <w:rFonts w:cstheme="minorHAnsi"/>
        <w:sz w:val="20"/>
        <w:szCs w:val="20"/>
        <w:lang w:val="en-US"/>
      </w:rPr>
      <w:fldChar w:fldCharType="begin"/>
    </w:r>
    <w:r w:rsidRPr="0020718E">
      <w:rPr>
        <w:rFonts w:cstheme="minorHAnsi"/>
        <w:sz w:val="20"/>
        <w:szCs w:val="20"/>
        <w:lang w:val="en-US"/>
      </w:rPr>
      <w:instrText xml:space="preserve"> NUMPAGES </w:instrText>
    </w:r>
    <w:r w:rsidRPr="0020718E">
      <w:rPr>
        <w:rFonts w:cstheme="minorHAnsi"/>
        <w:sz w:val="20"/>
        <w:szCs w:val="20"/>
        <w:lang w:val="en-US"/>
      </w:rPr>
      <w:fldChar w:fldCharType="separate"/>
    </w:r>
    <w:r w:rsidRPr="0020718E">
      <w:rPr>
        <w:rFonts w:cstheme="minorHAnsi"/>
        <w:noProof/>
        <w:sz w:val="20"/>
        <w:szCs w:val="20"/>
        <w:lang w:val="en-US"/>
      </w:rPr>
      <w:t>4</w:t>
    </w:r>
    <w:r w:rsidRPr="0020718E">
      <w:rPr>
        <w:rFonts w:cstheme="minorHAnsi"/>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86759" w14:textId="77777777" w:rsidR="005D157D" w:rsidRDefault="005D1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D562F" w14:textId="77777777" w:rsidR="004453AC" w:rsidRDefault="004453AC" w:rsidP="0020718E">
      <w:r>
        <w:separator/>
      </w:r>
    </w:p>
  </w:footnote>
  <w:footnote w:type="continuationSeparator" w:id="0">
    <w:p w14:paraId="550E55BC" w14:textId="77777777" w:rsidR="004453AC" w:rsidRDefault="004453AC" w:rsidP="0020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EF21" w14:textId="752B3DA9" w:rsidR="00B92863" w:rsidRDefault="00B92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8AA8" w14:textId="16E97495" w:rsidR="00B92863" w:rsidRDefault="00B92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D7560" w14:textId="670991CC" w:rsidR="00B92863" w:rsidRDefault="00B92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788"/>
    <w:multiLevelType w:val="hybridMultilevel"/>
    <w:tmpl w:val="42DEAE90"/>
    <w:lvl w:ilvl="0" w:tplc="0809000F">
      <w:start w:val="1"/>
      <w:numFmt w:val="decimal"/>
      <w:lvlText w:val="%1."/>
      <w:lvlJc w:val="left"/>
      <w:pPr>
        <w:ind w:left="720" w:hanging="360"/>
      </w:pPr>
    </w:lvl>
    <w:lvl w:ilvl="1" w:tplc="48D695B0">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8511C"/>
    <w:multiLevelType w:val="hybridMultilevel"/>
    <w:tmpl w:val="54CEF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E5A39"/>
    <w:multiLevelType w:val="hybridMultilevel"/>
    <w:tmpl w:val="FA7056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147E06"/>
    <w:multiLevelType w:val="hybridMultilevel"/>
    <w:tmpl w:val="1904FF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4452B8"/>
    <w:multiLevelType w:val="hybridMultilevel"/>
    <w:tmpl w:val="634CD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7C2A9D"/>
    <w:multiLevelType w:val="hybridMultilevel"/>
    <w:tmpl w:val="EFE48B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CA12E4"/>
    <w:multiLevelType w:val="hybridMultilevel"/>
    <w:tmpl w:val="E1AAC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5A7FA3"/>
    <w:multiLevelType w:val="hybridMultilevel"/>
    <w:tmpl w:val="ACA235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162928"/>
    <w:multiLevelType w:val="hybridMultilevel"/>
    <w:tmpl w:val="5F7A2F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DE1DF4"/>
    <w:multiLevelType w:val="multilevel"/>
    <w:tmpl w:val="C486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4830C3"/>
    <w:multiLevelType w:val="hybridMultilevel"/>
    <w:tmpl w:val="D5E43A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B07D0F"/>
    <w:multiLevelType w:val="hybridMultilevel"/>
    <w:tmpl w:val="D49E5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5D156D"/>
    <w:multiLevelType w:val="hybridMultilevel"/>
    <w:tmpl w:val="94B0C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0E25BC"/>
    <w:multiLevelType w:val="hybridMultilevel"/>
    <w:tmpl w:val="AA1EE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B60A1"/>
    <w:multiLevelType w:val="hybridMultilevel"/>
    <w:tmpl w:val="FA369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14"/>
  </w:num>
  <w:num w:numId="5">
    <w:abstractNumId w:val="13"/>
  </w:num>
  <w:num w:numId="6">
    <w:abstractNumId w:val="11"/>
  </w:num>
  <w:num w:numId="7">
    <w:abstractNumId w:val="2"/>
  </w:num>
  <w:num w:numId="8">
    <w:abstractNumId w:val="6"/>
  </w:num>
  <w:num w:numId="9">
    <w:abstractNumId w:val="10"/>
  </w:num>
  <w:num w:numId="10">
    <w:abstractNumId w:val="4"/>
  </w:num>
  <w:num w:numId="11">
    <w:abstractNumId w:val="7"/>
  </w:num>
  <w:num w:numId="12">
    <w:abstractNumId w:val="0"/>
  </w:num>
  <w:num w:numId="13">
    <w:abstractNumId w:val="8"/>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85"/>
    <w:rsid w:val="000560AC"/>
    <w:rsid w:val="000C65C4"/>
    <w:rsid w:val="00147E81"/>
    <w:rsid w:val="00194CAA"/>
    <w:rsid w:val="001F65D7"/>
    <w:rsid w:val="0020718E"/>
    <w:rsid w:val="0021325E"/>
    <w:rsid w:val="002604A3"/>
    <w:rsid w:val="00317335"/>
    <w:rsid w:val="00334F2D"/>
    <w:rsid w:val="003435BE"/>
    <w:rsid w:val="00394304"/>
    <w:rsid w:val="003F5BBB"/>
    <w:rsid w:val="00411285"/>
    <w:rsid w:val="00437402"/>
    <w:rsid w:val="004453AC"/>
    <w:rsid w:val="0048696C"/>
    <w:rsid w:val="00513E5F"/>
    <w:rsid w:val="0052352D"/>
    <w:rsid w:val="005D157D"/>
    <w:rsid w:val="005D5860"/>
    <w:rsid w:val="00642155"/>
    <w:rsid w:val="006D5E1E"/>
    <w:rsid w:val="00711744"/>
    <w:rsid w:val="00736B92"/>
    <w:rsid w:val="00740D00"/>
    <w:rsid w:val="007544EF"/>
    <w:rsid w:val="00775754"/>
    <w:rsid w:val="00780DFF"/>
    <w:rsid w:val="007D6496"/>
    <w:rsid w:val="00835EE6"/>
    <w:rsid w:val="008B575B"/>
    <w:rsid w:val="009165B8"/>
    <w:rsid w:val="0092213C"/>
    <w:rsid w:val="00A02DDB"/>
    <w:rsid w:val="00A23050"/>
    <w:rsid w:val="00A525E7"/>
    <w:rsid w:val="00AD52ED"/>
    <w:rsid w:val="00AF617C"/>
    <w:rsid w:val="00B14842"/>
    <w:rsid w:val="00B2161B"/>
    <w:rsid w:val="00B44470"/>
    <w:rsid w:val="00B92863"/>
    <w:rsid w:val="00BC7EAE"/>
    <w:rsid w:val="00BF08A2"/>
    <w:rsid w:val="00D95627"/>
    <w:rsid w:val="00E5612E"/>
    <w:rsid w:val="00F42B33"/>
    <w:rsid w:val="00FC1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0FFD3"/>
  <w14:defaultImageDpi w14:val="32767"/>
  <w15:chartTrackingRefBased/>
  <w15:docId w15:val="{C886555C-3372-8148-B5CD-4D9476F7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85"/>
    <w:pPr>
      <w:ind w:left="720"/>
      <w:contextualSpacing/>
    </w:pPr>
  </w:style>
  <w:style w:type="paragraph" w:styleId="NormalWeb">
    <w:name w:val="Normal (Web)"/>
    <w:basedOn w:val="Normal"/>
    <w:uiPriority w:val="99"/>
    <w:semiHidden/>
    <w:unhideWhenUsed/>
    <w:rsid w:val="00780DFF"/>
    <w:rPr>
      <w:rFonts w:ascii="Times New Roman" w:hAnsi="Times New Roman" w:cs="Times New Roman"/>
    </w:rPr>
  </w:style>
  <w:style w:type="paragraph" w:styleId="BalloonText">
    <w:name w:val="Balloon Text"/>
    <w:basedOn w:val="Normal"/>
    <w:link w:val="BalloonTextChar"/>
    <w:uiPriority w:val="99"/>
    <w:semiHidden/>
    <w:unhideWhenUsed/>
    <w:rsid w:val="009221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13C"/>
    <w:rPr>
      <w:rFonts w:ascii="Times New Roman" w:hAnsi="Times New Roman" w:cs="Times New Roman"/>
      <w:sz w:val="18"/>
      <w:szCs w:val="18"/>
    </w:rPr>
  </w:style>
  <w:style w:type="paragraph" w:styleId="Header">
    <w:name w:val="header"/>
    <w:basedOn w:val="Normal"/>
    <w:link w:val="HeaderChar"/>
    <w:uiPriority w:val="99"/>
    <w:unhideWhenUsed/>
    <w:rsid w:val="0020718E"/>
    <w:pPr>
      <w:tabs>
        <w:tab w:val="center" w:pos="4680"/>
        <w:tab w:val="right" w:pos="9360"/>
      </w:tabs>
    </w:pPr>
  </w:style>
  <w:style w:type="character" w:customStyle="1" w:styleId="HeaderChar">
    <w:name w:val="Header Char"/>
    <w:basedOn w:val="DefaultParagraphFont"/>
    <w:link w:val="Header"/>
    <w:uiPriority w:val="99"/>
    <w:rsid w:val="0020718E"/>
  </w:style>
  <w:style w:type="paragraph" w:styleId="Footer">
    <w:name w:val="footer"/>
    <w:basedOn w:val="Normal"/>
    <w:link w:val="FooterChar"/>
    <w:uiPriority w:val="99"/>
    <w:unhideWhenUsed/>
    <w:rsid w:val="0020718E"/>
    <w:pPr>
      <w:tabs>
        <w:tab w:val="center" w:pos="4680"/>
        <w:tab w:val="right" w:pos="9360"/>
      </w:tabs>
    </w:pPr>
  </w:style>
  <w:style w:type="character" w:customStyle="1" w:styleId="FooterChar">
    <w:name w:val="Footer Char"/>
    <w:basedOn w:val="DefaultParagraphFont"/>
    <w:link w:val="Footer"/>
    <w:uiPriority w:val="99"/>
    <w:rsid w:val="0020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3931">
      <w:bodyDiv w:val="1"/>
      <w:marLeft w:val="0"/>
      <w:marRight w:val="0"/>
      <w:marTop w:val="0"/>
      <w:marBottom w:val="0"/>
      <w:divBdr>
        <w:top w:val="none" w:sz="0" w:space="0" w:color="auto"/>
        <w:left w:val="none" w:sz="0" w:space="0" w:color="auto"/>
        <w:bottom w:val="none" w:sz="0" w:space="0" w:color="auto"/>
        <w:right w:val="none" w:sz="0" w:space="0" w:color="auto"/>
      </w:divBdr>
      <w:divsChild>
        <w:div w:id="1138762708">
          <w:marLeft w:val="0"/>
          <w:marRight w:val="0"/>
          <w:marTop w:val="0"/>
          <w:marBottom w:val="0"/>
          <w:divBdr>
            <w:top w:val="none" w:sz="0" w:space="0" w:color="auto"/>
            <w:left w:val="none" w:sz="0" w:space="0" w:color="auto"/>
            <w:bottom w:val="none" w:sz="0" w:space="0" w:color="auto"/>
            <w:right w:val="none" w:sz="0" w:space="0" w:color="auto"/>
          </w:divBdr>
          <w:divsChild>
            <w:div w:id="1450120926">
              <w:marLeft w:val="0"/>
              <w:marRight w:val="0"/>
              <w:marTop w:val="0"/>
              <w:marBottom w:val="0"/>
              <w:divBdr>
                <w:top w:val="none" w:sz="0" w:space="0" w:color="auto"/>
                <w:left w:val="none" w:sz="0" w:space="0" w:color="auto"/>
                <w:bottom w:val="none" w:sz="0" w:space="0" w:color="auto"/>
                <w:right w:val="none" w:sz="0" w:space="0" w:color="auto"/>
              </w:divBdr>
              <w:divsChild>
                <w:div w:id="1017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8099">
      <w:bodyDiv w:val="1"/>
      <w:marLeft w:val="0"/>
      <w:marRight w:val="0"/>
      <w:marTop w:val="0"/>
      <w:marBottom w:val="0"/>
      <w:divBdr>
        <w:top w:val="none" w:sz="0" w:space="0" w:color="auto"/>
        <w:left w:val="none" w:sz="0" w:space="0" w:color="auto"/>
        <w:bottom w:val="none" w:sz="0" w:space="0" w:color="auto"/>
        <w:right w:val="none" w:sz="0" w:space="0" w:color="auto"/>
      </w:divBdr>
      <w:divsChild>
        <w:div w:id="1295940350">
          <w:marLeft w:val="0"/>
          <w:marRight w:val="0"/>
          <w:marTop w:val="0"/>
          <w:marBottom w:val="0"/>
          <w:divBdr>
            <w:top w:val="none" w:sz="0" w:space="0" w:color="auto"/>
            <w:left w:val="none" w:sz="0" w:space="0" w:color="auto"/>
            <w:bottom w:val="none" w:sz="0" w:space="0" w:color="auto"/>
            <w:right w:val="none" w:sz="0" w:space="0" w:color="auto"/>
          </w:divBdr>
          <w:divsChild>
            <w:div w:id="724984754">
              <w:marLeft w:val="0"/>
              <w:marRight w:val="0"/>
              <w:marTop w:val="0"/>
              <w:marBottom w:val="0"/>
              <w:divBdr>
                <w:top w:val="none" w:sz="0" w:space="0" w:color="auto"/>
                <w:left w:val="none" w:sz="0" w:space="0" w:color="auto"/>
                <w:bottom w:val="none" w:sz="0" w:space="0" w:color="auto"/>
                <w:right w:val="none" w:sz="0" w:space="0" w:color="auto"/>
              </w:divBdr>
              <w:divsChild>
                <w:div w:id="631592286">
                  <w:marLeft w:val="0"/>
                  <w:marRight w:val="0"/>
                  <w:marTop w:val="0"/>
                  <w:marBottom w:val="0"/>
                  <w:divBdr>
                    <w:top w:val="none" w:sz="0" w:space="0" w:color="auto"/>
                    <w:left w:val="none" w:sz="0" w:space="0" w:color="auto"/>
                    <w:bottom w:val="none" w:sz="0" w:space="0" w:color="auto"/>
                    <w:right w:val="none" w:sz="0" w:space="0" w:color="auto"/>
                  </w:divBdr>
                  <w:divsChild>
                    <w:div w:id="1372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4271">
      <w:bodyDiv w:val="1"/>
      <w:marLeft w:val="0"/>
      <w:marRight w:val="0"/>
      <w:marTop w:val="0"/>
      <w:marBottom w:val="0"/>
      <w:divBdr>
        <w:top w:val="none" w:sz="0" w:space="0" w:color="auto"/>
        <w:left w:val="none" w:sz="0" w:space="0" w:color="auto"/>
        <w:bottom w:val="none" w:sz="0" w:space="0" w:color="auto"/>
        <w:right w:val="none" w:sz="0" w:space="0" w:color="auto"/>
      </w:divBdr>
    </w:div>
    <w:div w:id="202450556">
      <w:bodyDiv w:val="1"/>
      <w:marLeft w:val="0"/>
      <w:marRight w:val="0"/>
      <w:marTop w:val="0"/>
      <w:marBottom w:val="0"/>
      <w:divBdr>
        <w:top w:val="none" w:sz="0" w:space="0" w:color="auto"/>
        <w:left w:val="none" w:sz="0" w:space="0" w:color="auto"/>
        <w:bottom w:val="none" w:sz="0" w:space="0" w:color="auto"/>
        <w:right w:val="none" w:sz="0" w:space="0" w:color="auto"/>
      </w:divBdr>
      <w:divsChild>
        <w:div w:id="1216307654">
          <w:marLeft w:val="0"/>
          <w:marRight w:val="0"/>
          <w:marTop w:val="0"/>
          <w:marBottom w:val="0"/>
          <w:divBdr>
            <w:top w:val="none" w:sz="0" w:space="0" w:color="auto"/>
            <w:left w:val="none" w:sz="0" w:space="0" w:color="auto"/>
            <w:bottom w:val="none" w:sz="0" w:space="0" w:color="auto"/>
            <w:right w:val="none" w:sz="0" w:space="0" w:color="auto"/>
          </w:divBdr>
          <w:divsChild>
            <w:div w:id="1257440545">
              <w:marLeft w:val="0"/>
              <w:marRight w:val="0"/>
              <w:marTop w:val="0"/>
              <w:marBottom w:val="0"/>
              <w:divBdr>
                <w:top w:val="none" w:sz="0" w:space="0" w:color="auto"/>
                <w:left w:val="none" w:sz="0" w:space="0" w:color="auto"/>
                <w:bottom w:val="none" w:sz="0" w:space="0" w:color="auto"/>
                <w:right w:val="none" w:sz="0" w:space="0" w:color="auto"/>
              </w:divBdr>
              <w:divsChild>
                <w:div w:id="2035375883">
                  <w:marLeft w:val="0"/>
                  <w:marRight w:val="0"/>
                  <w:marTop w:val="0"/>
                  <w:marBottom w:val="0"/>
                  <w:divBdr>
                    <w:top w:val="none" w:sz="0" w:space="0" w:color="auto"/>
                    <w:left w:val="none" w:sz="0" w:space="0" w:color="auto"/>
                    <w:bottom w:val="none" w:sz="0" w:space="0" w:color="auto"/>
                    <w:right w:val="none" w:sz="0" w:space="0" w:color="auto"/>
                  </w:divBdr>
                  <w:divsChild>
                    <w:div w:id="13583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4959">
      <w:bodyDiv w:val="1"/>
      <w:marLeft w:val="0"/>
      <w:marRight w:val="0"/>
      <w:marTop w:val="0"/>
      <w:marBottom w:val="0"/>
      <w:divBdr>
        <w:top w:val="none" w:sz="0" w:space="0" w:color="auto"/>
        <w:left w:val="none" w:sz="0" w:space="0" w:color="auto"/>
        <w:bottom w:val="none" w:sz="0" w:space="0" w:color="auto"/>
        <w:right w:val="none" w:sz="0" w:space="0" w:color="auto"/>
      </w:divBdr>
    </w:div>
    <w:div w:id="399643890">
      <w:bodyDiv w:val="1"/>
      <w:marLeft w:val="0"/>
      <w:marRight w:val="0"/>
      <w:marTop w:val="0"/>
      <w:marBottom w:val="0"/>
      <w:divBdr>
        <w:top w:val="none" w:sz="0" w:space="0" w:color="auto"/>
        <w:left w:val="none" w:sz="0" w:space="0" w:color="auto"/>
        <w:bottom w:val="none" w:sz="0" w:space="0" w:color="auto"/>
        <w:right w:val="none" w:sz="0" w:space="0" w:color="auto"/>
      </w:divBdr>
    </w:div>
    <w:div w:id="461583541">
      <w:bodyDiv w:val="1"/>
      <w:marLeft w:val="0"/>
      <w:marRight w:val="0"/>
      <w:marTop w:val="0"/>
      <w:marBottom w:val="0"/>
      <w:divBdr>
        <w:top w:val="none" w:sz="0" w:space="0" w:color="auto"/>
        <w:left w:val="none" w:sz="0" w:space="0" w:color="auto"/>
        <w:bottom w:val="none" w:sz="0" w:space="0" w:color="auto"/>
        <w:right w:val="none" w:sz="0" w:space="0" w:color="auto"/>
      </w:divBdr>
    </w:div>
    <w:div w:id="861163967">
      <w:bodyDiv w:val="1"/>
      <w:marLeft w:val="0"/>
      <w:marRight w:val="0"/>
      <w:marTop w:val="0"/>
      <w:marBottom w:val="0"/>
      <w:divBdr>
        <w:top w:val="none" w:sz="0" w:space="0" w:color="auto"/>
        <w:left w:val="none" w:sz="0" w:space="0" w:color="auto"/>
        <w:bottom w:val="none" w:sz="0" w:space="0" w:color="auto"/>
        <w:right w:val="none" w:sz="0" w:space="0" w:color="auto"/>
      </w:divBdr>
      <w:divsChild>
        <w:div w:id="1831212028">
          <w:marLeft w:val="0"/>
          <w:marRight w:val="0"/>
          <w:marTop w:val="0"/>
          <w:marBottom w:val="0"/>
          <w:divBdr>
            <w:top w:val="none" w:sz="0" w:space="0" w:color="auto"/>
            <w:left w:val="none" w:sz="0" w:space="0" w:color="auto"/>
            <w:bottom w:val="none" w:sz="0" w:space="0" w:color="auto"/>
            <w:right w:val="none" w:sz="0" w:space="0" w:color="auto"/>
          </w:divBdr>
          <w:divsChild>
            <w:div w:id="1737387435">
              <w:marLeft w:val="0"/>
              <w:marRight w:val="0"/>
              <w:marTop w:val="0"/>
              <w:marBottom w:val="0"/>
              <w:divBdr>
                <w:top w:val="none" w:sz="0" w:space="0" w:color="auto"/>
                <w:left w:val="none" w:sz="0" w:space="0" w:color="auto"/>
                <w:bottom w:val="none" w:sz="0" w:space="0" w:color="auto"/>
                <w:right w:val="none" w:sz="0" w:space="0" w:color="auto"/>
              </w:divBdr>
              <w:divsChild>
                <w:div w:id="2050646202">
                  <w:marLeft w:val="0"/>
                  <w:marRight w:val="0"/>
                  <w:marTop w:val="0"/>
                  <w:marBottom w:val="0"/>
                  <w:divBdr>
                    <w:top w:val="none" w:sz="0" w:space="0" w:color="auto"/>
                    <w:left w:val="none" w:sz="0" w:space="0" w:color="auto"/>
                    <w:bottom w:val="none" w:sz="0" w:space="0" w:color="auto"/>
                    <w:right w:val="none" w:sz="0" w:space="0" w:color="auto"/>
                  </w:divBdr>
                  <w:divsChild>
                    <w:div w:id="14915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436209">
      <w:bodyDiv w:val="1"/>
      <w:marLeft w:val="0"/>
      <w:marRight w:val="0"/>
      <w:marTop w:val="0"/>
      <w:marBottom w:val="0"/>
      <w:divBdr>
        <w:top w:val="none" w:sz="0" w:space="0" w:color="auto"/>
        <w:left w:val="none" w:sz="0" w:space="0" w:color="auto"/>
        <w:bottom w:val="none" w:sz="0" w:space="0" w:color="auto"/>
        <w:right w:val="none" w:sz="0" w:space="0" w:color="auto"/>
      </w:divBdr>
      <w:divsChild>
        <w:div w:id="1692024477">
          <w:marLeft w:val="0"/>
          <w:marRight w:val="0"/>
          <w:marTop w:val="0"/>
          <w:marBottom w:val="0"/>
          <w:divBdr>
            <w:top w:val="none" w:sz="0" w:space="0" w:color="auto"/>
            <w:left w:val="none" w:sz="0" w:space="0" w:color="auto"/>
            <w:bottom w:val="none" w:sz="0" w:space="0" w:color="auto"/>
            <w:right w:val="none" w:sz="0" w:space="0" w:color="auto"/>
          </w:divBdr>
          <w:divsChild>
            <w:div w:id="1177042537">
              <w:marLeft w:val="0"/>
              <w:marRight w:val="0"/>
              <w:marTop w:val="0"/>
              <w:marBottom w:val="0"/>
              <w:divBdr>
                <w:top w:val="none" w:sz="0" w:space="0" w:color="auto"/>
                <w:left w:val="none" w:sz="0" w:space="0" w:color="auto"/>
                <w:bottom w:val="none" w:sz="0" w:space="0" w:color="auto"/>
                <w:right w:val="none" w:sz="0" w:space="0" w:color="auto"/>
              </w:divBdr>
              <w:divsChild>
                <w:div w:id="4236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4568">
      <w:bodyDiv w:val="1"/>
      <w:marLeft w:val="0"/>
      <w:marRight w:val="0"/>
      <w:marTop w:val="0"/>
      <w:marBottom w:val="0"/>
      <w:divBdr>
        <w:top w:val="none" w:sz="0" w:space="0" w:color="auto"/>
        <w:left w:val="none" w:sz="0" w:space="0" w:color="auto"/>
        <w:bottom w:val="none" w:sz="0" w:space="0" w:color="auto"/>
        <w:right w:val="none" w:sz="0" w:space="0" w:color="auto"/>
      </w:divBdr>
      <w:divsChild>
        <w:div w:id="400178329">
          <w:marLeft w:val="0"/>
          <w:marRight w:val="0"/>
          <w:marTop w:val="0"/>
          <w:marBottom w:val="0"/>
          <w:divBdr>
            <w:top w:val="none" w:sz="0" w:space="0" w:color="auto"/>
            <w:left w:val="none" w:sz="0" w:space="0" w:color="auto"/>
            <w:bottom w:val="none" w:sz="0" w:space="0" w:color="auto"/>
            <w:right w:val="none" w:sz="0" w:space="0" w:color="auto"/>
          </w:divBdr>
          <w:divsChild>
            <w:div w:id="1941646793">
              <w:marLeft w:val="0"/>
              <w:marRight w:val="0"/>
              <w:marTop w:val="0"/>
              <w:marBottom w:val="0"/>
              <w:divBdr>
                <w:top w:val="none" w:sz="0" w:space="0" w:color="auto"/>
                <w:left w:val="none" w:sz="0" w:space="0" w:color="auto"/>
                <w:bottom w:val="none" w:sz="0" w:space="0" w:color="auto"/>
                <w:right w:val="none" w:sz="0" w:space="0" w:color="auto"/>
              </w:divBdr>
              <w:divsChild>
                <w:div w:id="2057312250">
                  <w:marLeft w:val="0"/>
                  <w:marRight w:val="0"/>
                  <w:marTop w:val="0"/>
                  <w:marBottom w:val="0"/>
                  <w:divBdr>
                    <w:top w:val="none" w:sz="0" w:space="0" w:color="auto"/>
                    <w:left w:val="none" w:sz="0" w:space="0" w:color="auto"/>
                    <w:bottom w:val="none" w:sz="0" w:space="0" w:color="auto"/>
                    <w:right w:val="none" w:sz="0" w:space="0" w:color="auto"/>
                  </w:divBdr>
                  <w:divsChild>
                    <w:div w:id="1616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264702">
      <w:bodyDiv w:val="1"/>
      <w:marLeft w:val="0"/>
      <w:marRight w:val="0"/>
      <w:marTop w:val="0"/>
      <w:marBottom w:val="0"/>
      <w:divBdr>
        <w:top w:val="none" w:sz="0" w:space="0" w:color="auto"/>
        <w:left w:val="none" w:sz="0" w:space="0" w:color="auto"/>
        <w:bottom w:val="none" w:sz="0" w:space="0" w:color="auto"/>
        <w:right w:val="none" w:sz="0" w:space="0" w:color="auto"/>
      </w:divBdr>
      <w:divsChild>
        <w:div w:id="1235512186">
          <w:marLeft w:val="0"/>
          <w:marRight w:val="0"/>
          <w:marTop w:val="0"/>
          <w:marBottom w:val="0"/>
          <w:divBdr>
            <w:top w:val="none" w:sz="0" w:space="0" w:color="auto"/>
            <w:left w:val="none" w:sz="0" w:space="0" w:color="auto"/>
            <w:bottom w:val="none" w:sz="0" w:space="0" w:color="auto"/>
            <w:right w:val="none" w:sz="0" w:space="0" w:color="auto"/>
          </w:divBdr>
          <w:divsChild>
            <w:div w:id="1660034365">
              <w:marLeft w:val="0"/>
              <w:marRight w:val="0"/>
              <w:marTop w:val="0"/>
              <w:marBottom w:val="0"/>
              <w:divBdr>
                <w:top w:val="none" w:sz="0" w:space="0" w:color="auto"/>
                <w:left w:val="none" w:sz="0" w:space="0" w:color="auto"/>
                <w:bottom w:val="none" w:sz="0" w:space="0" w:color="auto"/>
                <w:right w:val="none" w:sz="0" w:space="0" w:color="auto"/>
              </w:divBdr>
              <w:divsChild>
                <w:div w:id="1297835508">
                  <w:marLeft w:val="0"/>
                  <w:marRight w:val="0"/>
                  <w:marTop w:val="0"/>
                  <w:marBottom w:val="0"/>
                  <w:divBdr>
                    <w:top w:val="none" w:sz="0" w:space="0" w:color="auto"/>
                    <w:left w:val="none" w:sz="0" w:space="0" w:color="auto"/>
                    <w:bottom w:val="none" w:sz="0" w:space="0" w:color="auto"/>
                    <w:right w:val="none" w:sz="0" w:space="0" w:color="auto"/>
                  </w:divBdr>
                  <w:divsChild>
                    <w:div w:id="9925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68684">
      <w:bodyDiv w:val="1"/>
      <w:marLeft w:val="0"/>
      <w:marRight w:val="0"/>
      <w:marTop w:val="0"/>
      <w:marBottom w:val="0"/>
      <w:divBdr>
        <w:top w:val="none" w:sz="0" w:space="0" w:color="auto"/>
        <w:left w:val="none" w:sz="0" w:space="0" w:color="auto"/>
        <w:bottom w:val="none" w:sz="0" w:space="0" w:color="auto"/>
        <w:right w:val="none" w:sz="0" w:space="0" w:color="auto"/>
      </w:divBdr>
      <w:divsChild>
        <w:div w:id="1766345065">
          <w:marLeft w:val="0"/>
          <w:marRight w:val="0"/>
          <w:marTop w:val="0"/>
          <w:marBottom w:val="0"/>
          <w:divBdr>
            <w:top w:val="none" w:sz="0" w:space="0" w:color="auto"/>
            <w:left w:val="none" w:sz="0" w:space="0" w:color="auto"/>
            <w:bottom w:val="none" w:sz="0" w:space="0" w:color="auto"/>
            <w:right w:val="none" w:sz="0" w:space="0" w:color="auto"/>
          </w:divBdr>
          <w:divsChild>
            <w:div w:id="1648976562">
              <w:marLeft w:val="0"/>
              <w:marRight w:val="0"/>
              <w:marTop w:val="0"/>
              <w:marBottom w:val="0"/>
              <w:divBdr>
                <w:top w:val="none" w:sz="0" w:space="0" w:color="auto"/>
                <w:left w:val="none" w:sz="0" w:space="0" w:color="auto"/>
                <w:bottom w:val="none" w:sz="0" w:space="0" w:color="auto"/>
                <w:right w:val="none" w:sz="0" w:space="0" w:color="auto"/>
              </w:divBdr>
              <w:divsChild>
                <w:div w:id="3141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09493">
      <w:bodyDiv w:val="1"/>
      <w:marLeft w:val="0"/>
      <w:marRight w:val="0"/>
      <w:marTop w:val="0"/>
      <w:marBottom w:val="0"/>
      <w:divBdr>
        <w:top w:val="none" w:sz="0" w:space="0" w:color="auto"/>
        <w:left w:val="none" w:sz="0" w:space="0" w:color="auto"/>
        <w:bottom w:val="none" w:sz="0" w:space="0" w:color="auto"/>
        <w:right w:val="none" w:sz="0" w:space="0" w:color="auto"/>
      </w:divBdr>
      <w:divsChild>
        <w:div w:id="1031612489">
          <w:marLeft w:val="0"/>
          <w:marRight w:val="0"/>
          <w:marTop w:val="0"/>
          <w:marBottom w:val="0"/>
          <w:divBdr>
            <w:top w:val="none" w:sz="0" w:space="0" w:color="auto"/>
            <w:left w:val="none" w:sz="0" w:space="0" w:color="auto"/>
            <w:bottom w:val="none" w:sz="0" w:space="0" w:color="auto"/>
            <w:right w:val="none" w:sz="0" w:space="0" w:color="auto"/>
          </w:divBdr>
          <w:divsChild>
            <w:div w:id="1362896039">
              <w:marLeft w:val="0"/>
              <w:marRight w:val="0"/>
              <w:marTop w:val="0"/>
              <w:marBottom w:val="0"/>
              <w:divBdr>
                <w:top w:val="none" w:sz="0" w:space="0" w:color="auto"/>
                <w:left w:val="none" w:sz="0" w:space="0" w:color="auto"/>
                <w:bottom w:val="none" w:sz="0" w:space="0" w:color="auto"/>
                <w:right w:val="none" w:sz="0" w:space="0" w:color="auto"/>
              </w:divBdr>
              <w:divsChild>
                <w:div w:id="199323481">
                  <w:marLeft w:val="0"/>
                  <w:marRight w:val="0"/>
                  <w:marTop w:val="0"/>
                  <w:marBottom w:val="0"/>
                  <w:divBdr>
                    <w:top w:val="none" w:sz="0" w:space="0" w:color="auto"/>
                    <w:left w:val="none" w:sz="0" w:space="0" w:color="auto"/>
                    <w:bottom w:val="none" w:sz="0" w:space="0" w:color="auto"/>
                    <w:right w:val="none" w:sz="0" w:space="0" w:color="auto"/>
                  </w:divBdr>
                  <w:divsChild>
                    <w:div w:id="11512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Hawkins</dc:creator>
  <cp:keywords/>
  <dc:description/>
  <cp:lastModifiedBy>Helen Hawkins</cp:lastModifiedBy>
  <cp:revision>3</cp:revision>
  <cp:lastPrinted>2021-11-18T12:17:00Z</cp:lastPrinted>
  <dcterms:created xsi:type="dcterms:W3CDTF">2021-10-07T10:44:00Z</dcterms:created>
  <dcterms:modified xsi:type="dcterms:W3CDTF">2021-11-18T12:18:00Z</dcterms:modified>
</cp:coreProperties>
</file>