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77" w:type="dxa"/>
        <w:tblInd w:w="-856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3"/>
        <w:gridCol w:w="2714"/>
        <w:gridCol w:w="1564"/>
        <w:gridCol w:w="2707"/>
        <w:gridCol w:w="2541"/>
        <w:gridCol w:w="4108"/>
      </w:tblGrid>
      <w:tr w:rsidR="00C251B9" w:rsidTr="00091590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251B9" w:rsidRDefault="004E5CFE">
            <w:pPr>
              <w:pStyle w:val="Body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PREMISES</w:t>
            </w:r>
            <w:r w:rsidR="00C251B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BD" w:rsidRDefault="005D032D" w:rsidP="00431EF0">
            <w:pPr>
              <w:pStyle w:val="Body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Neuadd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Goffa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Rowen Memorial Hall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251B9" w:rsidRDefault="00C251B9">
            <w:pPr>
              <w:pStyle w:val="Body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SECTION: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B9" w:rsidRDefault="00604577">
            <w:pPr>
              <w:pStyle w:val="Body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General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251B9" w:rsidRDefault="00C251B9">
            <w:pPr>
              <w:pStyle w:val="Body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TASK/OPERATION: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B9" w:rsidRPr="00865BBD" w:rsidRDefault="005D032D" w:rsidP="00791265">
            <w:pPr>
              <w:pStyle w:val="Body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en-GB"/>
              </w:rPr>
              <w:t xml:space="preserve">Operation in a </w:t>
            </w:r>
            <w:proofErr w:type="spellStart"/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en-GB"/>
              </w:rPr>
              <w:t>Covid</w:t>
            </w:r>
            <w:proofErr w:type="spellEnd"/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en-GB"/>
              </w:rPr>
              <w:t xml:space="preserve"> Safe Manner</w:t>
            </w:r>
          </w:p>
        </w:tc>
      </w:tr>
      <w:tr w:rsidR="00C251B9" w:rsidTr="00091590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251B9" w:rsidRDefault="00C251B9">
            <w:pPr>
              <w:pStyle w:val="Body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DATE: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1E" w:rsidRDefault="00F93C18">
            <w:pPr>
              <w:pStyle w:val="Body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24/8/21</w:t>
            </w:r>
          </w:p>
          <w:p w:rsidR="00AA30B3" w:rsidRDefault="00AA30B3">
            <w:pPr>
              <w:pStyle w:val="Body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251B9" w:rsidRDefault="00C251B9">
            <w:pPr>
              <w:pStyle w:val="Body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ASSESSOR: 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B9" w:rsidRDefault="004E5CFE">
            <w:pPr>
              <w:pStyle w:val="Body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Penny Wingfield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251B9" w:rsidRDefault="00C251B9">
            <w:pPr>
              <w:pStyle w:val="Body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DATE FOR RE-ASSESSMENT: 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9" w:rsidRPr="00865BBD" w:rsidRDefault="00D05820">
            <w:pPr>
              <w:pStyle w:val="Body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65BB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Continuous </w:t>
            </w:r>
            <w:r w:rsidR="00BC4C8B" w:rsidRPr="00865BB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review due to evolving situation</w:t>
            </w:r>
          </w:p>
        </w:tc>
      </w:tr>
    </w:tbl>
    <w:p w:rsidR="00C251B9" w:rsidRDefault="00F93C18" w:rsidP="00C251B9">
      <w:pPr>
        <w:rPr>
          <w:b/>
          <w:sz w:val="24"/>
          <w:szCs w:val="24"/>
        </w:rPr>
      </w:pPr>
      <w:r w:rsidRPr="00F93C18">
        <w:rPr>
          <w:b/>
          <w:sz w:val="24"/>
          <w:szCs w:val="24"/>
        </w:rPr>
        <w:t>When the hall is open to the public face masks must be worn. When it is being used by a private group the group can decide whether to require facemasks or not.</w:t>
      </w:r>
    </w:p>
    <w:p w:rsidR="00F93C18" w:rsidRPr="00F93C18" w:rsidRDefault="00F93C18" w:rsidP="00C251B9">
      <w:pPr>
        <w:rPr>
          <w:b/>
          <w:sz w:val="24"/>
          <w:szCs w:val="24"/>
        </w:rPr>
      </w:pPr>
      <w:r>
        <w:rPr>
          <w:b/>
          <w:sz w:val="24"/>
          <w:szCs w:val="24"/>
        </w:rPr>
        <w:t>2m distancing is no longer a legal requirement but may be a sensible strategy for risk reduction for some groups.</w:t>
      </w:r>
      <w:bookmarkStart w:id="0" w:name="_GoBack"/>
      <w:bookmarkEnd w:id="0"/>
    </w:p>
    <w:tbl>
      <w:tblPr>
        <w:tblW w:w="15783" w:type="dxa"/>
        <w:tblInd w:w="-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459"/>
        <w:gridCol w:w="4110"/>
        <w:gridCol w:w="5812"/>
        <w:gridCol w:w="3402"/>
      </w:tblGrid>
      <w:tr w:rsidR="005D032D" w:rsidTr="008D4665">
        <w:trPr>
          <w:tblHeader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032D" w:rsidRDefault="005D032D" w:rsidP="00C957A0">
            <w:pPr>
              <w:pStyle w:val="TableText"/>
              <w:spacing w:before="120" w:after="120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AREA </w:t>
            </w:r>
            <w:r w:rsidR="00C957A0">
              <w:rPr>
                <w:rFonts w:ascii="Arial" w:hAnsi="Arial" w:cs="Arial"/>
                <w:b/>
                <w:bCs/>
                <w:sz w:val="22"/>
                <w:szCs w:val="22"/>
              </w:rPr>
              <w:t>OR PEOPLE AT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RISK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032D" w:rsidRDefault="005D032D">
            <w:pPr>
              <w:pStyle w:val="TableText"/>
              <w:spacing w:before="120" w:after="120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RISK IDENTIFIED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032D" w:rsidRDefault="005D032D" w:rsidP="005D032D">
            <w:pPr>
              <w:pStyle w:val="TableText"/>
              <w:spacing w:before="120" w:after="120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ACTIONS TO MITIGATE RISK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032D" w:rsidRDefault="005D032D">
            <w:pPr>
              <w:pStyle w:val="TableText"/>
              <w:spacing w:before="120" w:after="120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NOTES</w:t>
            </w:r>
          </w:p>
        </w:tc>
      </w:tr>
      <w:tr w:rsidR="005D032D" w:rsidTr="008D4665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2D" w:rsidRDefault="00C957A0">
            <w:pPr>
              <w:pStyle w:val="TableText"/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Cleaning staff</w:t>
            </w:r>
          </w:p>
          <w:p w:rsidR="005D032D" w:rsidRDefault="005D032D">
            <w:pPr>
              <w:pStyle w:val="TableText"/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2D" w:rsidRPr="00226ED7" w:rsidRDefault="00C957A0" w:rsidP="00226ED7">
            <w:pPr>
              <w:pStyle w:val="TableText"/>
              <w:numPr>
                <w:ilvl w:val="0"/>
                <w:numId w:val="1"/>
              </w:numPr>
              <w:spacing w:line="256" w:lineRule="auto"/>
              <w:ind w:left="331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Possible exposure to virus if a person carrying the virus has entered the hall or fallen ill in the hall</w:t>
            </w:r>
          </w:p>
          <w:p w:rsidR="005D032D" w:rsidRPr="00226ED7" w:rsidRDefault="005D032D" w:rsidP="00226ED7">
            <w:pPr>
              <w:pStyle w:val="TableText"/>
              <w:spacing w:line="256" w:lineRule="auto"/>
              <w:ind w:left="4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A0" w:rsidRDefault="00C957A0" w:rsidP="005E6BCF">
            <w:pPr>
              <w:pStyle w:val="ListParagraph"/>
              <w:numPr>
                <w:ilvl w:val="0"/>
                <w:numId w:val="1"/>
              </w:numPr>
              <w:tabs>
                <w:tab w:val="left" w:pos="3609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Conduct a personal Risk Assessment with staff</w:t>
            </w:r>
          </w:p>
          <w:p w:rsidR="00C957A0" w:rsidRDefault="00C957A0" w:rsidP="005E6BCF">
            <w:pPr>
              <w:pStyle w:val="ListParagraph"/>
              <w:numPr>
                <w:ilvl w:val="0"/>
                <w:numId w:val="1"/>
              </w:numPr>
              <w:tabs>
                <w:tab w:val="left" w:pos="3609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Provide suitable PPE</w:t>
            </w:r>
          </w:p>
          <w:p w:rsidR="005D032D" w:rsidRDefault="00C957A0" w:rsidP="005E6BCF">
            <w:pPr>
              <w:pStyle w:val="ListParagraph"/>
              <w:numPr>
                <w:ilvl w:val="0"/>
                <w:numId w:val="1"/>
              </w:numPr>
              <w:tabs>
                <w:tab w:val="left" w:pos="3609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Enforce the message that no one with symptoms is to use the hall</w:t>
            </w:r>
          </w:p>
          <w:p w:rsidR="00C957A0" w:rsidRDefault="00C957A0" w:rsidP="005E6BCF">
            <w:pPr>
              <w:pStyle w:val="ListParagraph"/>
              <w:numPr>
                <w:ilvl w:val="0"/>
                <w:numId w:val="1"/>
              </w:numPr>
              <w:tabs>
                <w:tab w:val="left" w:pos="3609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Designated area for dealing with anyone who becomes ill (RH dressing room)</w:t>
            </w:r>
          </w:p>
          <w:p w:rsidR="00C957A0" w:rsidRDefault="00C957A0" w:rsidP="005E6BCF">
            <w:pPr>
              <w:pStyle w:val="ListParagraph"/>
              <w:numPr>
                <w:ilvl w:val="0"/>
                <w:numId w:val="1"/>
              </w:numPr>
              <w:tabs>
                <w:tab w:val="left" w:pos="3609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Communication system so that all users inform the hall management of any incidents and management inform the staff</w:t>
            </w:r>
          </w:p>
          <w:p w:rsidR="005D032D" w:rsidRPr="001755F8" w:rsidRDefault="005D032D" w:rsidP="00791265">
            <w:pPr>
              <w:pStyle w:val="ListParagraph"/>
              <w:tabs>
                <w:tab w:val="left" w:pos="3609"/>
              </w:tabs>
              <w:rPr>
                <w:rFonts w:cstheme="minorHAnsi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2D" w:rsidRDefault="00C957A0" w:rsidP="00823888">
            <w:pPr>
              <w:pStyle w:val="TableText"/>
              <w:numPr>
                <w:ilvl w:val="0"/>
                <w:numId w:val="1"/>
              </w:numPr>
              <w:spacing w:line="256" w:lineRule="auto"/>
              <w:ind w:left="331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Sign required on dressing room</w:t>
            </w:r>
          </w:p>
          <w:p w:rsidR="00C957A0" w:rsidRDefault="00C957A0" w:rsidP="00823888">
            <w:pPr>
              <w:pStyle w:val="TableText"/>
              <w:numPr>
                <w:ilvl w:val="0"/>
                <w:numId w:val="1"/>
              </w:numPr>
              <w:spacing w:line="256" w:lineRule="auto"/>
              <w:ind w:left="331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Masks added to First Aid kit </w:t>
            </w:r>
          </w:p>
          <w:p w:rsidR="00E60516" w:rsidRPr="00823888" w:rsidRDefault="00E60516" w:rsidP="00823888">
            <w:pPr>
              <w:pStyle w:val="TableText"/>
              <w:numPr>
                <w:ilvl w:val="0"/>
                <w:numId w:val="1"/>
              </w:numPr>
              <w:spacing w:line="256" w:lineRule="auto"/>
              <w:ind w:left="331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Contact number displayed in the hall</w:t>
            </w:r>
          </w:p>
          <w:p w:rsidR="005D032D" w:rsidRDefault="005D032D" w:rsidP="00431EF0">
            <w:pPr>
              <w:pStyle w:val="TableText"/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D032D" w:rsidTr="008D4665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2D" w:rsidRPr="00F34F6F" w:rsidRDefault="00295E02">
            <w:pPr>
              <w:pStyle w:val="TableText"/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All hall users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2D" w:rsidRDefault="00295E02" w:rsidP="00823888">
            <w:pPr>
              <w:pStyle w:val="TableText"/>
              <w:numPr>
                <w:ilvl w:val="0"/>
                <w:numId w:val="1"/>
              </w:numPr>
              <w:spacing w:line="256" w:lineRule="auto"/>
              <w:ind w:left="331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Virus is brought into the hall  on someone’s hands</w:t>
            </w:r>
          </w:p>
          <w:p w:rsidR="005D032D" w:rsidRPr="00823888" w:rsidRDefault="005D032D" w:rsidP="00295E02">
            <w:pPr>
              <w:pStyle w:val="TableText"/>
              <w:spacing w:line="256" w:lineRule="auto"/>
              <w:ind w:left="33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2D" w:rsidRPr="00CC3CE5" w:rsidRDefault="00295E02" w:rsidP="00CC3CE5">
            <w:pPr>
              <w:pStyle w:val="ListParagraph"/>
              <w:numPr>
                <w:ilvl w:val="0"/>
                <w:numId w:val="1"/>
              </w:numPr>
              <w:tabs>
                <w:tab w:val="left" w:pos="3609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bCs/>
              </w:rPr>
              <w:t>Hand basin with soap and hand towels provided at the entrance</w:t>
            </w:r>
          </w:p>
          <w:p w:rsidR="005D032D" w:rsidRPr="00385B8F" w:rsidRDefault="00295E02" w:rsidP="002D4304">
            <w:pPr>
              <w:pStyle w:val="ListParagraph"/>
              <w:numPr>
                <w:ilvl w:val="0"/>
                <w:numId w:val="1"/>
              </w:numPr>
              <w:tabs>
                <w:tab w:val="left" w:pos="3609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bCs/>
              </w:rPr>
              <w:t>Sanitiser also provided at the entrance</w:t>
            </w:r>
          </w:p>
          <w:p w:rsidR="005D032D" w:rsidRPr="002A2DB8" w:rsidRDefault="00295E02" w:rsidP="002D4304">
            <w:pPr>
              <w:pStyle w:val="ListParagraph"/>
              <w:numPr>
                <w:ilvl w:val="0"/>
                <w:numId w:val="1"/>
              </w:numPr>
              <w:tabs>
                <w:tab w:val="left" w:pos="3609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Signage to encourage handwashing</w:t>
            </w:r>
          </w:p>
          <w:p w:rsidR="005D032D" w:rsidRPr="002A2DB8" w:rsidRDefault="005D032D" w:rsidP="002A2DB8">
            <w:pPr>
              <w:pStyle w:val="TableText"/>
              <w:spacing w:line="25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2D" w:rsidRPr="00823888" w:rsidRDefault="003A4604" w:rsidP="00823888">
            <w:pPr>
              <w:pStyle w:val="TableText"/>
              <w:numPr>
                <w:ilvl w:val="0"/>
                <w:numId w:val="1"/>
              </w:numPr>
              <w:spacing w:line="256" w:lineRule="auto"/>
              <w:ind w:left="331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Provide doormat to catch any water splash</w:t>
            </w:r>
          </w:p>
          <w:p w:rsidR="005D032D" w:rsidRPr="002A2DB8" w:rsidRDefault="005D032D" w:rsidP="005B3711">
            <w:pPr>
              <w:tabs>
                <w:tab w:val="left" w:pos="3609"/>
              </w:tabs>
              <w:rPr>
                <w:rFonts w:cstheme="minorHAnsi"/>
                <w:sz w:val="16"/>
                <w:szCs w:val="16"/>
                <w:lang w:val="en-US"/>
              </w:rPr>
            </w:pPr>
          </w:p>
          <w:p w:rsidR="005D032D" w:rsidRDefault="005D032D" w:rsidP="0012572C">
            <w:pPr>
              <w:pStyle w:val="TableText"/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665" w:rsidTr="008D4665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65" w:rsidRPr="00F34F6F" w:rsidRDefault="008D4665" w:rsidP="006F532B">
            <w:pPr>
              <w:pStyle w:val="TableText"/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All hall users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65" w:rsidRDefault="008D4665" w:rsidP="006F532B">
            <w:pPr>
              <w:pStyle w:val="TableText"/>
              <w:numPr>
                <w:ilvl w:val="0"/>
                <w:numId w:val="1"/>
              </w:numPr>
              <w:spacing w:line="256" w:lineRule="auto"/>
              <w:ind w:left="331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Virus is brought into the hall by an infected person</w:t>
            </w:r>
          </w:p>
          <w:p w:rsidR="008D4665" w:rsidRPr="00823888" w:rsidRDefault="008D4665" w:rsidP="006F532B">
            <w:pPr>
              <w:pStyle w:val="TableText"/>
              <w:spacing w:line="256" w:lineRule="auto"/>
              <w:ind w:left="33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65" w:rsidRPr="00CC3CE5" w:rsidRDefault="008D4665" w:rsidP="006F532B">
            <w:pPr>
              <w:pStyle w:val="ListParagraph"/>
              <w:numPr>
                <w:ilvl w:val="0"/>
                <w:numId w:val="1"/>
              </w:numPr>
              <w:tabs>
                <w:tab w:val="left" w:pos="3609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bCs/>
              </w:rPr>
              <w:t>Signs to remind everyone to stay at home if they are ill</w:t>
            </w:r>
          </w:p>
          <w:p w:rsidR="008D4665" w:rsidRPr="00385B8F" w:rsidRDefault="008D4665" w:rsidP="006F532B">
            <w:pPr>
              <w:pStyle w:val="ListParagraph"/>
              <w:numPr>
                <w:ilvl w:val="0"/>
                <w:numId w:val="1"/>
              </w:numPr>
              <w:tabs>
                <w:tab w:val="left" w:pos="3609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bCs/>
              </w:rPr>
              <w:t xml:space="preserve">All hall users to agree to refuse access to anyone with symptoms </w:t>
            </w:r>
          </w:p>
          <w:p w:rsidR="008D4665" w:rsidRDefault="008D4665" w:rsidP="008D4665">
            <w:pPr>
              <w:pStyle w:val="ListParagraph"/>
              <w:numPr>
                <w:ilvl w:val="0"/>
                <w:numId w:val="1"/>
              </w:numPr>
              <w:tabs>
                <w:tab w:val="left" w:pos="3609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Designated area for dealing with anyone who becomes ill (RH dressing room), with PPE added to First Aid kit</w:t>
            </w:r>
          </w:p>
          <w:p w:rsidR="008D4665" w:rsidRDefault="008D4665" w:rsidP="008D4665">
            <w:pPr>
              <w:pStyle w:val="ListParagraph"/>
              <w:numPr>
                <w:ilvl w:val="0"/>
                <w:numId w:val="1"/>
              </w:numPr>
              <w:tabs>
                <w:tab w:val="left" w:pos="3609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Hall users to inform management of any incidents.</w:t>
            </w:r>
          </w:p>
          <w:p w:rsidR="003A4604" w:rsidRDefault="003A4604" w:rsidP="00E60516">
            <w:pPr>
              <w:pStyle w:val="ListParagraph"/>
              <w:tabs>
                <w:tab w:val="left" w:pos="3609"/>
              </w:tabs>
              <w:rPr>
                <w:rFonts w:cstheme="minorHAnsi"/>
                <w:lang w:val="en-US"/>
              </w:rPr>
            </w:pPr>
          </w:p>
          <w:p w:rsidR="008D4665" w:rsidRPr="002A2DB8" w:rsidRDefault="008D4665" w:rsidP="008D4665">
            <w:pPr>
              <w:pStyle w:val="ListParagraph"/>
              <w:tabs>
                <w:tab w:val="left" w:pos="3609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65" w:rsidRPr="00823888" w:rsidRDefault="00E60516" w:rsidP="006F532B">
            <w:pPr>
              <w:pStyle w:val="TableText"/>
              <w:numPr>
                <w:ilvl w:val="0"/>
                <w:numId w:val="1"/>
              </w:numPr>
              <w:spacing w:line="256" w:lineRule="auto"/>
              <w:ind w:left="331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Contact number displayed in the hall</w:t>
            </w:r>
          </w:p>
          <w:p w:rsidR="008D4665" w:rsidRPr="002A2DB8" w:rsidRDefault="008D4665" w:rsidP="006F532B">
            <w:pPr>
              <w:tabs>
                <w:tab w:val="left" w:pos="3609"/>
              </w:tabs>
              <w:rPr>
                <w:rFonts w:cstheme="minorHAnsi"/>
                <w:sz w:val="16"/>
                <w:szCs w:val="16"/>
                <w:lang w:val="en-US"/>
              </w:rPr>
            </w:pPr>
          </w:p>
          <w:p w:rsidR="008D4665" w:rsidRDefault="008D4665" w:rsidP="006F532B">
            <w:pPr>
              <w:pStyle w:val="TableText"/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4665" w:rsidTr="008D4665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65" w:rsidRPr="00F34F6F" w:rsidRDefault="008D4665" w:rsidP="006F532B">
            <w:pPr>
              <w:pStyle w:val="TableText"/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lastRenderedPageBreak/>
              <w:t>All hall users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65" w:rsidRDefault="008D4665" w:rsidP="006F532B">
            <w:pPr>
              <w:pStyle w:val="TableText"/>
              <w:numPr>
                <w:ilvl w:val="0"/>
                <w:numId w:val="1"/>
              </w:numPr>
              <w:spacing w:line="256" w:lineRule="auto"/>
              <w:ind w:left="331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Virus is spread between people</w:t>
            </w:r>
          </w:p>
          <w:p w:rsidR="008D4665" w:rsidRPr="00823888" w:rsidRDefault="008D4665" w:rsidP="006F532B">
            <w:pPr>
              <w:pStyle w:val="TableText"/>
              <w:spacing w:line="256" w:lineRule="auto"/>
              <w:ind w:left="33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FF" w:rsidRPr="00317730" w:rsidRDefault="007E0FFF" w:rsidP="006F532B">
            <w:pPr>
              <w:pStyle w:val="ListParagraph"/>
              <w:numPr>
                <w:ilvl w:val="0"/>
                <w:numId w:val="1"/>
              </w:numPr>
              <w:tabs>
                <w:tab w:val="left" w:pos="3609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bCs/>
              </w:rPr>
              <w:t xml:space="preserve">All hall users to </w:t>
            </w:r>
            <w:r w:rsidR="00F93C18">
              <w:rPr>
                <w:rFonts w:cstheme="minorHAnsi"/>
                <w:bCs/>
              </w:rPr>
              <w:t>keep</w:t>
            </w:r>
            <w:r>
              <w:rPr>
                <w:rFonts w:cstheme="minorHAnsi"/>
                <w:bCs/>
              </w:rPr>
              <w:t xml:space="preserve"> a record of participants and to comply fully with Test, Trac</w:t>
            </w:r>
            <w:r w:rsidR="005B7CCB">
              <w:rPr>
                <w:rFonts w:cstheme="minorHAnsi"/>
                <w:bCs/>
              </w:rPr>
              <w:t>e</w:t>
            </w:r>
            <w:r>
              <w:rPr>
                <w:rFonts w:cstheme="minorHAnsi"/>
                <w:bCs/>
              </w:rPr>
              <w:t xml:space="preserve"> and </w:t>
            </w:r>
            <w:r w:rsidR="005B7CCB">
              <w:rPr>
                <w:rFonts w:cstheme="minorHAnsi"/>
                <w:bCs/>
              </w:rPr>
              <w:t>Protect</w:t>
            </w:r>
          </w:p>
          <w:p w:rsidR="00317730" w:rsidRPr="004B3959" w:rsidRDefault="00317730" w:rsidP="006F532B">
            <w:pPr>
              <w:pStyle w:val="ListParagraph"/>
              <w:numPr>
                <w:ilvl w:val="0"/>
                <w:numId w:val="1"/>
              </w:numPr>
              <w:tabs>
                <w:tab w:val="left" w:pos="3609"/>
              </w:tabs>
              <w:rPr>
                <w:rFonts w:cstheme="minorHAnsi"/>
                <w:lang w:val="en-US"/>
              </w:rPr>
            </w:pPr>
            <w:r w:rsidRPr="004B3959">
              <w:rPr>
                <w:rFonts w:cstheme="minorHAnsi"/>
                <w:bCs/>
              </w:rPr>
              <w:t>Signs to remind people that masks must be warn</w:t>
            </w:r>
            <w:r w:rsidR="00F93C18">
              <w:rPr>
                <w:rFonts w:cstheme="minorHAnsi"/>
                <w:bCs/>
              </w:rPr>
              <w:t xml:space="preserve"> when the hall is open to the public</w:t>
            </w:r>
          </w:p>
          <w:p w:rsidR="008D4665" w:rsidRPr="002A2DB8" w:rsidRDefault="008D4665" w:rsidP="008D4665">
            <w:pPr>
              <w:pStyle w:val="ListParagraph"/>
              <w:tabs>
                <w:tab w:val="left" w:pos="3609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65" w:rsidRPr="00823888" w:rsidRDefault="008D4665" w:rsidP="006F532B">
            <w:pPr>
              <w:pStyle w:val="TableText"/>
              <w:numPr>
                <w:ilvl w:val="0"/>
                <w:numId w:val="1"/>
              </w:numPr>
              <w:spacing w:line="256" w:lineRule="auto"/>
              <w:ind w:left="331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See next sections for particular areas of the hall</w:t>
            </w:r>
          </w:p>
          <w:p w:rsidR="008D4665" w:rsidRPr="002A2DB8" w:rsidRDefault="008D4665" w:rsidP="006F532B">
            <w:pPr>
              <w:tabs>
                <w:tab w:val="left" w:pos="3609"/>
              </w:tabs>
              <w:rPr>
                <w:rFonts w:cstheme="minorHAnsi"/>
                <w:sz w:val="16"/>
                <w:szCs w:val="16"/>
                <w:lang w:val="en-US"/>
              </w:rPr>
            </w:pPr>
          </w:p>
          <w:p w:rsidR="008D4665" w:rsidRDefault="008D4665" w:rsidP="006F532B">
            <w:pPr>
              <w:pStyle w:val="TableText"/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A4604" w:rsidTr="006F532B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4" w:rsidRPr="00F34F6F" w:rsidRDefault="003A4604" w:rsidP="006F532B">
            <w:pPr>
              <w:pStyle w:val="TableText"/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All hall users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4" w:rsidRDefault="003A4604" w:rsidP="006F532B">
            <w:pPr>
              <w:pStyle w:val="TableText"/>
              <w:numPr>
                <w:ilvl w:val="0"/>
                <w:numId w:val="1"/>
              </w:numPr>
              <w:spacing w:line="256" w:lineRule="auto"/>
              <w:ind w:left="331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Virus is spread by contact</w:t>
            </w:r>
          </w:p>
          <w:p w:rsidR="003A4604" w:rsidRPr="00823888" w:rsidRDefault="003A4604" w:rsidP="006F532B">
            <w:pPr>
              <w:pStyle w:val="TableText"/>
              <w:spacing w:line="256" w:lineRule="auto"/>
              <w:ind w:left="33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4" w:rsidRPr="00CC3CE5" w:rsidRDefault="003A4604" w:rsidP="006F532B">
            <w:pPr>
              <w:pStyle w:val="ListParagraph"/>
              <w:numPr>
                <w:ilvl w:val="0"/>
                <w:numId w:val="1"/>
              </w:numPr>
              <w:tabs>
                <w:tab w:val="left" w:pos="3609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bCs/>
              </w:rPr>
              <w:t>Adequate soap and hand towel supplies in all toilets</w:t>
            </w:r>
          </w:p>
          <w:p w:rsidR="003A4604" w:rsidRPr="003A4604" w:rsidRDefault="003A4604" w:rsidP="006F532B">
            <w:pPr>
              <w:pStyle w:val="ListParagraph"/>
              <w:numPr>
                <w:ilvl w:val="0"/>
                <w:numId w:val="1"/>
              </w:numPr>
              <w:tabs>
                <w:tab w:val="left" w:pos="3609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bCs/>
              </w:rPr>
              <w:t>Hand sanitiser available throughout the hall</w:t>
            </w:r>
          </w:p>
          <w:p w:rsidR="003A4604" w:rsidRPr="007E0FFF" w:rsidRDefault="003A4604" w:rsidP="006F532B">
            <w:pPr>
              <w:pStyle w:val="ListParagraph"/>
              <w:numPr>
                <w:ilvl w:val="0"/>
                <w:numId w:val="1"/>
              </w:numPr>
              <w:tabs>
                <w:tab w:val="left" w:pos="3609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bCs/>
              </w:rPr>
              <w:t>Signage to encourage hand washing</w:t>
            </w:r>
          </w:p>
          <w:p w:rsidR="007E0FFF" w:rsidRPr="00385B8F" w:rsidRDefault="007E0FFF" w:rsidP="007E0FFF">
            <w:pPr>
              <w:pStyle w:val="ListParagraph"/>
              <w:numPr>
                <w:ilvl w:val="0"/>
                <w:numId w:val="1"/>
              </w:numPr>
              <w:tabs>
                <w:tab w:val="left" w:pos="3609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bCs/>
              </w:rPr>
              <w:t xml:space="preserve">All hall users to keep a record of participants and </w:t>
            </w:r>
            <w:r w:rsidR="005B7CCB">
              <w:rPr>
                <w:rFonts w:cstheme="minorHAnsi"/>
                <w:bCs/>
              </w:rPr>
              <w:t>to comply fully with Test, Trace</w:t>
            </w:r>
            <w:r>
              <w:rPr>
                <w:rFonts w:cstheme="minorHAnsi"/>
                <w:bCs/>
              </w:rPr>
              <w:t xml:space="preserve"> and </w:t>
            </w:r>
            <w:r w:rsidR="005B7CCB">
              <w:rPr>
                <w:rFonts w:cstheme="minorHAnsi"/>
                <w:bCs/>
              </w:rPr>
              <w:t>Protect</w:t>
            </w:r>
          </w:p>
          <w:p w:rsidR="003A4604" w:rsidRPr="002A2DB8" w:rsidRDefault="003A4604" w:rsidP="007E0FFF">
            <w:pPr>
              <w:pStyle w:val="ListParagraph"/>
              <w:tabs>
                <w:tab w:val="left" w:pos="3609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4" w:rsidRPr="00823888" w:rsidRDefault="003A4604" w:rsidP="006F532B">
            <w:pPr>
              <w:pStyle w:val="TableText"/>
              <w:numPr>
                <w:ilvl w:val="0"/>
                <w:numId w:val="1"/>
              </w:numPr>
              <w:spacing w:line="256" w:lineRule="auto"/>
              <w:ind w:left="331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See next sections for particular areas of the hall</w:t>
            </w:r>
          </w:p>
          <w:p w:rsidR="003A4604" w:rsidRPr="002A2DB8" w:rsidRDefault="003A4604" w:rsidP="006F532B">
            <w:pPr>
              <w:tabs>
                <w:tab w:val="left" w:pos="3609"/>
              </w:tabs>
              <w:rPr>
                <w:rFonts w:cstheme="minorHAnsi"/>
                <w:sz w:val="16"/>
                <w:szCs w:val="16"/>
                <w:lang w:val="en-US"/>
              </w:rPr>
            </w:pPr>
          </w:p>
          <w:p w:rsidR="003A4604" w:rsidRDefault="003A4604" w:rsidP="006F532B">
            <w:pPr>
              <w:pStyle w:val="TableText"/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A4604" w:rsidTr="006F532B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4" w:rsidRPr="00F34F6F" w:rsidRDefault="003A4604" w:rsidP="006F532B">
            <w:pPr>
              <w:pStyle w:val="TableText"/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Entrance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4" w:rsidRDefault="003A4604" w:rsidP="006F532B">
            <w:pPr>
              <w:pStyle w:val="TableText"/>
              <w:numPr>
                <w:ilvl w:val="0"/>
                <w:numId w:val="1"/>
              </w:numPr>
              <w:spacing w:line="256" w:lineRule="auto"/>
              <w:ind w:left="331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Area used by a lot of people so higher risk of contamination</w:t>
            </w:r>
          </w:p>
          <w:p w:rsidR="003A4604" w:rsidRPr="00823888" w:rsidRDefault="003A4604" w:rsidP="006F532B">
            <w:pPr>
              <w:pStyle w:val="TableText"/>
              <w:spacing w:line="256" w:lineRule="auto"/>
              <w:ind w:left="33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4" w:rsidRPr="00CC3CE5" w:rsidRDefault="003A4604" w:rsidP="006F532B">
            <w:pPr>
              <w:pStyle w:val="ListParagraph"/>
              <w:numPr>
                <w:ilvl w:val="0"/>
                <w:numId w:val="1"/>
              </w:numPr>
              <w:tabs>
                <w:tab w:val="left" w:pos="3609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bCs/>
              </w:rPr>
              <w:t>Remove general notices to discourage lingering</w:t>
            </w:r>
          </w:p>
          <w:p w:rsidR="003A4604" w:rsidRPr="003A4604" w:rsidRDefault="003A4604" w:rsidP="006F532B">
            <w:pPr>
              <w:pStyle w:val="ListParagraph"/>
              <w:numPr>
                <w:ilvl w:val="0"/>
                <w:numId w:val="1"/>
              </w:numPr>
              <w:tabs>
                <w:tab w:val="left" w:pos="3609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bCs/>
              </w:rPr>
              <w:t xml:space="preserve">Hand sanitiser </w:t>
            </w:r>
            <w:r w:rsidR="006B4EF5">
              <w:rPr>
                <w:rFonts w:cstheme="minorHAnsi"/>
                <w:bCs/>
              </w:rPr>
              <w:t>provided as an alternative to using the basin during busy periods</w:t>
            </w:r>
          </w:p>
          <w:p w:rsidR="003A4604" w:rsidRPr="00385B8F" w:rsidRDefault="006B4EF5" w:rsidP="006F532B">
            <w:pPr>
              <w:pStyle w:val="ListParagraph"/>
              <w:numPr>
                <w:ilvl w:val="0"/>
                <w:numId w:val="1"/>
              </w:numPr>
              <w:tabs>
                <w:tab w:val="left" w:pos="3609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bCs/>
              </w:rPr>
              <w:t>Hirers of the hall to clean handles and switches as they leave</w:t>
            </w:r>
          </w:p>
          <w:p w:rsidR="003A4604" w:rsidRPr="002A2DB8" w:rsidRDefault="003A4604" w:rsidP="006F532B">
            <w:pPr>
              <w:pStyle w:val="ListParagraph"/>
              <w:tabs>
                <w:tab w:val="left" w:pos="3609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4" w:rsidRPr="00823888" w:rsidRDefault="006B4EF5" w:rsidP="006F532B">
            <w:pPr>
              <w:pStyle w:val="TableText"/>
              <w:numPr>
                <w:ilvl w:val="0"/>
                <w:numId w:val="1"/>
              </w:numPr>
              <w:spacing w:line="256" w:lineRule="auto"/>
              <w:ind w:left="331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Provide suitable wipes for easy cleaning</w:t>
            </w:r>
          </w:p>
          <w:p w:rsidR="003A4604" w:rsidRPr="002A2DB8" w:rsidRDefault="003A4604" w:rsidP="006F532B">
            <w:pPr>
              <w:tabs>
                <w:tab w:val="left" w:pos="3609"/>
              </w:tabs>
              <w:rPr>
                <w:rFonts w:cstheme="minorHAnsi"/>
                <w:sz w:val="16"/>
                <w:szCs w:val="16"/>
                <w:lang w:val="en-US"/>
              </w:rPr>
            </w:pPr>
          </w:p>
          <w:p w:rsidR="003A4604" w:rsidRDefault="003A4604" w:rsidP="006F532B">
            <w:pPr>
              <w:pStyle w:val="TableText"/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4EF5" w:rsidTr="006F532B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5" w:rsidRPr="00F34F6F" w:rsidRDefault="006B4EF5" w:rsidP="006F532B">
            <w:pPr>
              <w:pStyle w:val="TableText"/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Toilets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5" w:rsidRDefault="006B4EF5" w:rsidP="006F532B">
            <w:pPr>
              <w:pStyle w:val="TableText"/>
              <w:numPr>
                <w:ilvl w:val="0"/>
                <w:numId w:val="1"/>
              </w:numPr>
              <w:spacing w:line="256" w:lineRule="auto"/>
              <w:ind w:left="331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Possible close contact when opening solid doors</w:t>
            </w:r>
          </w:p>
          <w:p w:rsidR="006B4EF5" w:rsidRDefault="006B4EF5" w:rsidP="006F532B">
            <w:pPr>
              <w:pStyle w:val="TableText"/>
              <w:numPr>
                <w:ilvl w:val="0"/>
                <w:numId w:val="1"/>
              </w:numPr>
              <w:spacing w:line="256" w:lineRule="auto"/>
              <w:ind w:left="331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Contact with many surfaces so higher risk of contamination</w:t>
            </w:r>
          </w:p>
          <w:p w:rsidR="006B4EF5" w:rsidRPr="00823888" w:rsidRDefault="006B4EF5" w:rsidP="006F532B">
            <w:pPr>
              <w:pStyle w:val="TableText"/>
              <w:spacing w:line="256" w:lineRule="auto"/>
              <w:ind w:left="33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5" w:rsidRPr="006B4EF5" w:rsidRDefault="006B4EF5" w:rsidP="006F532B">
            <w:pPr>
              <w:pStyle w:val="ListParagraph"/>
              <w:numPr>
                <w:ilvl w:val="0"/>
                <w:numId w:val="1"/>
              </w:numPr>
              <w:tabs>
                <w:tab w:val="left" w:pos="3609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bCs/>
              </w:rPr>
              <w:t>Remove 2</w:t>
            </w:r>
            <w:r w:rsidRPr="006B4EF5">
              <w:rPr>
                <w:rFonts w:cstheme="minorHAnsi"/>
                <w:bCs/>
                <w:vertAlign w:val="superscript"/>
              </w:rPr>
              <w:t>nd</w:t>
            </w:r>
            <w:r>
              <w:rPr>
                <w:rFonts w:cstheme="minorHAnsi"/>
                <w:bCs/>
              </w:rPr>
              <w:t xml:space="preserve"> door in gents and ladies</w:t>
            </w:r>
          </w:p>
          <w:p w:rsidR="006B4EF5" w:rsidRPr="003A4604" w:rsidRDefault="006B4EF5" w:rsidP="006F532B">
            <w:pPr>
              <w:pStyle w:val="ListParagraph"/>
              <w:numPr>
                <w:ilvl w:val="0"/>
                <w:numId w:val="1"/>
              </w:numPr>
              <w:tabs>
                <w:tab w:val="left" w:pos="3609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bCs/>
              </w:rPr>
              <w:t>Provide engaged/vacant sign on outside of outer door</w:t>
            </w:r>
          </w:p>
          <w:p w:rsidR="006B4EF5" w:rsidRPr="00317730" w:rsidRDefault="006B4EF5" w:rsidP="00106267">
            <w:pPr>
              <w:pStyle w:val="ListParagraph"/>
              <w:numPr>
                <w:ilvl w:val="0"/>
                <w:numId w:val="1"/>
              </w:numPr>
              <w:tabs>
                <w:tab w:val="left" w:pos="3609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bCs/>
              </w:rPr>
              <w:t>Maintain supplies of soap and towels</w:t>
            </w:r>
          </w:p>
          <w:p w:rsidR="00317730" w:rsidRDefault="00317730" w:rsidP="00317730">
            <w:pPr>
              <w:tabs>
                <w:tab w:val="left" w:pos="3609"/>
              </w:tabs>
              <w:rPr>
                <w:rFonts w:cstheme="minorHAnsi"/>
                <w:lang w:val="en-US"/>
              </w:rPr>
            </w:pPr>
          </w:p>
          <w:p w:rsidR="00317730" w:rsidRPr="00317730" w:rsidRDefault="00317730" w:rsidP="00317730">
            <w:pPr>
              <w:tabs>
                <w:tab w:val="left" w:pos="3609"/>
              </w:tabs>
              <w:rPr>
                <w:rFonts w:cstheme="minorHAnsi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5" w:rsidRDefault="006B4EF5" w:rsidP="006F532B">
            <w:pPr>
              <w:pStyle w:val="TableText"/>
              <w:numPr>
                <w:ilvl w:val="0"/>
                <w:numId w:val="1"/>
              </w:numPr>
              <w:spacing w:line="256" w:lineRule="auto"/>
              <w:ind w:left="331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Monitor usage and consider whether more frequent cleaning is required</w:t>
            </w:r>
          </w:p>
          <w:p w:rsidR="006B4EF5" w:rsidRPr="00106267" w:rsidRDefault="006B4EF5" w:rsidP="006F532B">
            <w:pPr>
              <w:pStyle w:val="TableText"/>
              <w:numPr>
                <w:ilvl w:val="0"/>
                <w:numId w:val="1"/>
              </w:numPr>
              <w:spacing w:line="256" w:lineRule="auto"/>
              <w:ind w:left="331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Investigate putting powered fans to improve ventilation in the gents and ladies (disabled toilet has one)</w:t>
            </w:r>
          </w:p>
        </w:tc>
      </w:tr>
      <w:tr w:rsidR="002B3D81" w:rsidTr="006F532B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1" w:rsidRPr="00F34F6F" w:rsidRDefault="002B3D81" w:rsidP="006F532B">
            <w:pPr>
              <w:pStyle w:val="TableText"/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Kitchen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1" w:rsidRDefault="002B3D81" w:rsidP="006F532B">
            <w:pPr>
              <w:pStyle w:val="TableText"/>
              <w:numPr>
                <w:ilvl w:val="0"/>
                <w:numId w:val="1"/>
              </w:numPr>
              <w:spacing w:line="256" w:lineRule="auto"/>
              <w:ind w:left="331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Contact with many surfaces so higher risk of contamination</w:t>
            </w:r>
          </w:p>
          <w:p w:rsidR="002B3D81" w:rsidRPr="00823888" w:rsidRDefault="002B3D81" w:rsidP="006F532B">
            <w:pPr>
              <w:pStyle w:val="TableText"/>
              <w:spacing w:line="256" w:lineRule="auto"/>
              <w:ind w:left="33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1" w:rsidRPr="00CC3CE5" w:rsidRDefault="00106267" w:rsidP="006F532B">
            <w:pPr>
              <w:pStyle w:val="ListParagraph"/>
              <w:numPr>
                <w:ilvl w:val="0"/>
                <w:numId w:val="1"/>
              </w:numPr>
              <w:tabs>
                <w:tab w:val="left" w:pos="3609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bCs/>
              </w:rPr>
              <w:t>Anyone using the kitchen to provide and remove their own tea towels</w:t>
            </w:r>
          </w:p>
          <w:p w:rsidR="002B3D81" w:rsidRPr="003A4604" w:rsidRDefault="00106267" w:rsidP="006F532B">
            <w:pPr>
              <w:pStyle w:val="ListParagraph"/>
              <w:numPr>
                <w:ilvl w:val="0"/>
                <w:numId w:val="1"/>
              </w:numPr>
              <w:tabs>
                <w:tab w:val="left" w:pos="3609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bCs/>
              </w:rPr>
              <w:t>No food to be stored in the kitchen</w:t>
            </w:r>
          </w:p>
          <w:p w:rsidR="002B3D81" w:rsidRPr="00106267" w:rsidRDefault="00106267" w:rsidP="00106267">
            <w:pPr>
              <w:pStyle w:val="ListParagraph"/>
              <w:numPr>
                <w:ilvl w:val="0"/>
                <w:numId w:val="1"/>
              </w:numPr>
              <w:tabs>
                <w:tab w:val="left" w:pos="3609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bCs/>
              </w:rPr>
              <w:lastRenderedPageBreak/>
              <w:t>Groups using the hall regularly to store any clearly labelled drink supplies as agreed with the  management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16" w:rsidRDefault="002B3D81" w:rsidP="006F532B">
            <w:pPr>
              <w:pStyle w:val="TableText"/>
              <w:numPr>
                <w:ilvl w:val="0"/>
                <w:numId w:val="1"/>
              </w:numPr>
              <w:spacing w:line="256" w:lineRule="auto"/>
              <w:ind w:left="331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Mon</w:t>
            </w:r>
            <w:r w:rsidR="00E60516">
              <w:rPr>
                <w:rFonts w:asciiTheme="minorHAnsi" w:hAnsiTheme="minorHAnsi" w:cstheme="minorHAnsi"/>
                <w:bCs/>
                <w:sz w:val="22"/>
                <w:szCs w:val="22"/>
              </w:rPr>
              <w:t>itor usage and ensure standards are being maintained</w:t>
            </w:r>
          </w:p>
          <w:p w:rsidR="002B3D81" w:rsidRDefault="00E60516" w:rsidP="006F532B">
            <w:pPr>
              <w:pStyle w:val="TableText"/>
              <w:numPr>
                <w:ilvl w:val="0"/>
                <w:numId w:val="1"/>
              </w:numPr>
              <w:spacing w:line="256" w:lineRule="auto"/>
              <w:ind w:left="331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Consider changing these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conditions if necessary</w:t>
            </w:r>
            <w:r w:rsidR="00280D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2B3D81" w:rsidRDefault="002B3D81" w:rsidP="00280DBF">
            <w:pPr>
              <w:pStyle w:val="TableText"/>
              <w:spacing w:line="256" w:lineRule="auto"/>
              <w:ind w:left="33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06267" w:rsidTr="006F532B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7" w:rsidRPr="00F34F6F" w:rsidRDefault="00106267" w:rsidP="006F532B">
            <w:pPr>
              <w:pStyle w:val="TableText"/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lastRenderedPageBreak/>
              <w:t>Main Room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7" w:rsidRDefault="00106267" w:rsidP="006F532B">
            <w:pPr>
              <w:pStyle w:val="TableText"/>
              <w:numPr>
                <w:ilvl w:val="0"/>
                <w:numId w:val="1"/>
              </w:numPr>
              <w:spacing w:line="256" w:lineRule="auto"/>
              <w:ind w:left="331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To be assessed separately for each group using the hall</w:t>
            </w:r>
          </w:p>
          <w:p w:rsidR="00106267" w:rsidRDefault="00106267" w:rsidP="006F532B">
            <w:pPr>
              <w:pStyle w:val="TableText"/>
              <w:numPr>
                <w:ilvl w:val="0"/>
                <w:numId w:val="1"/>
              </w:numPr>
              <w:spacing w:line="256" w:lineRule="auto"/>
              <w:ind w:left="331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Use of tables and chairs to be assessed for each group</w:t>
            </w:r>
          </w:p>
          <w:p w:rsidR="00106267" w:rsidRPr="00823888" w:rsidRDefault="00106267" w:rsidP="006F532B">
            <w:pPr>
              <w:pStyle w:val="TableText"/>
              <w:spacing w:line="256" w:lineRule="auto"/>
              <w:ind w:left="33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7" w:rsidRPr="006B4EF5" w:rsidRDefault="00106267" w:rsidP="006F532B">
            <w:pPr>
              <w:pStyle w:val="ListParagraph"/>
              <w:numPr>
                <w:ilvl w:val="0"/>
                <w:numId w:val="1"/>
              </w:numPr>
              <w:tabs>
                <w:tab w:val="left" w:pos="3609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bCs/>
              </w:rPr>
              <w:t xml:space="preserve">All windows and doors can be opened </w:t>
            </w:r>
          </w:p>
          <w:p w:rsidR="008142F4" w:rsidRPr="00F93C18" w:rsidRDefault="00106267" w:rsidP="00F93C18">
            <w:pPr>
              <w:pStyle w:val="ListParagraph"/>
              <w:numPr>
                <w:ilvl w:val="0"/>
                <w:numId w:val="1"/>
              </w:numPr>
              <w:tabs>
                <w:tab w:val="left" w:pos="3609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bCs/>
              </w:rPr>
              <w:t>Hirers of th</w:t>
            </w:r>
            <w:r w:rsidR="00A7026E">
              <w:rPr>
                <w:rFonts w:cstheme="minorHAnsi"/>
                <w:bCs/>
              </w:rPr>
              <w:t>e hall to clean door handles,</w:t>
            </w:r>
            <w:r>
              <w:rPr>
                <w:rFonts w:cstheme="minorHAnsi"/>
                <w:bCs/>
              </w:rPr>
              <w:t xml:space="preserve"> </w:t>
            </w:r>
            <w:r w:rsidR="00A7026E">
              <w:rPr>
                <w:rFonts w:cstheme="minorHAnsi"/>
                <w:bCs/>
              </w:rPr>
              <w:t xml:space="preserve">light switches, window catches and controls for the blinds </w:t>
            </w:r>
            <w:r>
              <w:rPr>
                <w:rFonts w:cstheme="minorHAnsi"/>
                <w:bCs/>
              </w:rPr>
              <w:t>at the end of their session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7" w:rsidRDefault="00106267" w:rsidP="006F532B">
            <w:pPr>
              <w:pStyle w:val="TableText"/>
              <w:numPr>
                <w:ilvl w:val="0"/>
                <w:numId w:val="1"/>
              </w:numPr>
              <w:spacing w:line="256" w:lineRule="auto"/>
              <w:ind w:left="331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Monitor usage and consider whether more frequent cleaning is required</w:t>
            </w:r>
          </w:p>
          <w:p w:rsidR="00106267" w:rsidRDefault="00106267" w:rsidP="00F93C18">
            <w:pPr>
              <w:pStyle w:val="TableText"/>
              <w:numPr>
                <w:ilvl w:val="0"/>
                <w:numId w:val="1"/>
              </w:numPr>
              <w:spacing w:line="256" w:lineRule="auto"/>
              <w:ind w:left="331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142F4" w:rsidTr="006F532B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F4" w:rsidRPr="00F34F6F" w:rsidRDefault="008142F4" w:rsidP="006F532B">
            <w:pPr>
              <w:pStyle w:val="TableText"/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Back Room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F4" w:rsidRDefault="008142F4" w:rsidP="006F532B">
            <w:pPr>
              <w:pStyle w:val="TableText"/>
              <w:numPr>
                <w:ilvl w:val="0"/>
                <w:numId w:val="1"/>
              </w:numPr>
              <w:spacing w:line="256" w:lineRule="auto"/>
              <w:ind w:left="331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To be assessed separately for each group using the hall</w:t>
            </w:r>
          </w:p>
          <w:p w:rsidR="008142F4" w:rsidRDefault="008142F4" w:rsidP="006F532B">
            <w:pPr>
              <w:pStyle w:val="TableText"/>
              <w:numPr>
                <w:ilvl w:val="0"/>
                <w:numId w:val="1"/>
              </w:numPr>
              <w:spacing w:line="256" w:lineRule="auto"/>
              <w:ind w:left="331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Use of tables and chairs to be assessed for each group</w:t>
            </w:r>
          </w:p>
          <w:p w:rsidR="008142F4" w:rsidRPr="00823888" w:rsidRDefault="008142F4" w:rsidP="006F532B">
            <w:pPr>
              <w:pStyle w:val="TableText"/>
              <w:spacing w:line="256" w:lineRule="auto"/>
              <w:ind w:left="33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F4" w:rsidRPr="00CC3CE5" w:rsidRDefault="008142F4" w:rsidP="006F532B">
            <w:pPr>
              <w:pStyle w:val="ListParagraph"/>
              <w:numPr>
                <w:ilvl w:val="0"/>
                <w:numId w:val="1"/>
              </w:numPr>
              <w:tabs>
                <w:tab w:val="left" w:pos="3609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bCs/>
              </w:rPr>
              <w:t>Hirers of th</w:t>
            </w:r>
            <w:r w:rsidR="00A7026E">
              <w:rPr>
                <w:rFonts w:cstheme="minorHAnsi"/>
                <w:bCs/>
              </w:rPr>
              <w:t>e hall to clean door handle,</w:t>
            </w:r>
            <w:r>
              <w:rPr>
                <w:rFonts w:cstheme="minorHAnsi"/>
                <w:bCs/>
              </w:rPr>
              <w:t xml:space="preserve"> light switches</w:t>
            </w:r>
            <w:r w:rsidR="00A7026E">
              <w:rPr>
                <w:rFonts w:cstheme="minorHAnsi"/>
                <w:bCs/>
              </w:rPr>
              <w:t>, window catches and controls for the blinds</w:t>
            </w:r>
            <w:r>
              <w:rPr>
                <w:rFonts w:cstheme="minorHAnsi"/>
                <w:bCs/>
              </w:rPr>
              <w:t xml:space="preserve"> at the end of their session</w:t>
            </w:r>
          </w:p>
          <w:p w:rsidR="008142F4" w:rsidRPr="008142F4" w:rsidRDefault="008142F4" w:rsidP="006F532B">
            <w:pPr>
              <w:pStyle w:val="ListParagraph"/>
              <w:numPr>
                <w:ilvl w:val="0"/>
                <w:numId w:val="1"/>
              </w:numPr>
              <w:tabs>
                <w:tab w:val="left" w:pos="3609"/>
              </w:tabs>
              <w:rPr>
                <w:rFonts w:cstheme="minorHAnsi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F4" w:rsidRDefault="008142F4" w:rsidP="006F532B">
            <w:pPr>
              <w:pStyle w:val="TableText"/>
              <w:numPr>
                <w:ilvl w:val="0"/>
                <w:numId w:val="1"/>
              </w:numPr>
              <w:spacing w:line="256" w:lineRule="auto"/>
              <w:ind w:left="331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Monitor usage and consider whether more frequent cleaning is required</w:t>
            </w:r>
          </w:p>
          <w:p w:rsidR="00317730" w:rsidRDefault="00317730" w:rsidP="00F93C18">
            <w:pPr>
              <w:pStyle w:val="TableText"/>
              <w:spacing w:line="256" w:lineRule="auto"/>
              <w:ind w:left="33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80DBF" w:rsidTr="006F532B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BF" w:rsidRPr="00F34F6F" w:rsidRDefault="00280DBF" w:rsidP="006F532B">
            <w:pPr>
              <w:pStyle w:val="TableText"/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Playing Field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BF" w:rsidRDefault="00280DBF" w:rsidP="006F532B">
            <w:pPr>
              <w:pStyle w:val="TableText"/>
              <w:numPr>
                <w:ilvl w:val="0"/>
                <w:numId w:val="1"/>
              </w:numPr>
              <w:spacing w:line="256" w:lineRule="auto"/>
              <w:ind w:left="331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Movement between the hall and the field can bring dirt into the hall</w:t>
            </w:r>
          </w:p>
          <w:p w:rsidR="00280DBF" w:rsidRDefault="00280DBF" w:rsidP="006F532B">
            <w:pPr>
              <w:pStyle w:val="TableText"/>
              <w:numPr>
                <w:ilvl w:val="0"/>
                <w:numId w:val="1"/>
              </w:numPr>
              <w:spacing w:line="256" w:lineRule="auto"/>
              <w:ind w:left="331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The residents next to the field are sensitive to group usage of the field</w:t>
            </w:r>
          </w:p>
          <w:p w:rsidR="00280DBF" w:rsidRPr="00823888" w:rsidRDefault="00280DBF" w:rsidP="006F532B">
            <w:pPr>
              <w:pStyle w:val="TableText"/>
              <w:spacing w:line="256" w:lineRule="auto"/>
              <w:ind w:left="33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BF" w:rsidRPr="00CC3CE5" w:rsidRDefault="00280DBF" w:rsidP="006F532B">
            <w:pPr>
              <w:pStyle w:val="ListParagraph"/>
              <w:numPr>
                <w:ilvl w:val="0"/>
                <w:numId w:val="1"/>
              </w:numPr>
              <w:tabs>
                <w:tab w:val="left" w:pos="3609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bCs/>
              </w:rPr>
              <w:t>Anyone using hall and field to clean the hall floor as necessary afterwards</w:t>
            </w:r>
          </w:p>
          <w:p w:rsidR="00280DBF" w:rsidRPr="008142F4" w:rsidRDefault="00280DBF" w:rsidP="00F93C18">
            <w:pPr>
              <w:pStyle w:val="ListParagraph"/>
              <w:numPr>
                <w:ilvl w:val="0"/>
                <w:numId w:val="1"/>
              </w:numPr>
              <w:tabs>
                <w:tab w:val="left" w:pos="3609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bCs/>
              </w:rPr>
              <w:t xml:space="preserve">Activities on the field to keep </w:t>
            </w:r>
            <w:r w:rsidR="00F93C18">
              <w:rPr>
                <w:rFonts w:cstheme="minorHAnsi"/>
                <w:bCs/>
              </w:rPr>
              <w:t xml:space="preserve">away from </w:t>
            </w:r>
            <w:r>
              <w:rPr>
                <w:rFonts w:cstheme="minorHAnsi"/>
                <w:bCs/>
              </w:rPr>
              <w:t>the houses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BF" w:rsidRDefault="00280DBF" w:rsidP="006F532B">
            <w:pPr>
              <w:pStyle w:val="TableText"/>
              <w:numPr>
                <w:ilvl w:val="0"/>
                <w:numId w:val="1"/>
              </w:numPr>
              <w:spacing w:line="256" w:lineRule="auto"/>
              <w:ind w:left="331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Monitor usage and consider whether more frequent cleaning is required</w:t>
            </w:r>
          </w:p>
          <w:p w:rsidR="00280DBF" w:rsidRDefault="00280DBF" w:rsidP="00280DBF">
            <w:pPr>
              <w:pStyle w:val="TableText"/>
              <w:spacing w:line="256" w:lineRule="auto"/>
              <w:ind w:left="33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60516" w:rsidTr="006F532B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16" w:rsidRPr="00F34F6F" w:rsidRDefault="00E60516" w:rsidP="006F532B">
            <w:pPr>
              <w:pStyle w:val="TableText"/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Driveway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16" w:rsidRPr="00F93C18" w:rsidRDefault="00E60516" w:rsidP="00F93C18">
            <w:pPr>
              <w:pStyle w:val="TableText"/>
              <w:numPr>
                <w:ilvl w:val="0"/>
                <w:numId w:val="1"/>
              </w:numPr>
              <w:spacing w:line="256" w:lineRule="auto"/>
              <w:ind w:left="331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Possible queues of people waiting to enter the hall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16" w:rsidRPr="00CC3CE5" w:rsidRDefault="00E60516" w:rsidP="006F532B">
            <w:pPr>
              <w:pStyle w:val="ListParagraph"/>
              <w:numPr>
                <w:ilvl w:val="0"/>
                <w:numId w:val="1"/>
              </w:numPr>
              <w:tabs>
                <w:tab w:val="left" w:pos="3609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bCs/>
              </w:rPr>
              <w:t>Numbers attending any activities are limited</w:t>
            </w:r>
          </w:p>
          <w:p w:rsidR="00E60516" w:rsidRPr="008142F4" w:rsidRDefault="00E60516" w:rsidP="00E60516">
            <w:pPr>
              <w:pStyle w:val="ListParagraph"/>
              <w:tabs>
                <w:tab w:val="left" w:pos="3609"/>
              </w:tabs>
              <w:rPr>
                <w:rFonts w:cstheme="minorHAnsi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16" w:rsidRDefault="00E60516" w:rsidP="00F93C18">
            <w:pPr>
              <w:pStyle w:val="TableText"/>
              <w:numPr>
                <w:ilvl w:val="0"/>
                <w:numId w:val="1"/>
              </w:numPr>
              <w:spacing w:line="256" w:lineRule="auto"/>
              <w:ind w:left="331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3728E" w:rsidTr="00365446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E" w:rsidRPr="00F34F6F" w:rsidRDefault="00F3728E" w:rsidP="00365446">
            <w:pPr>
              <w:pStyle w:val="TableText"/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Village Newspapers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E" w:rsidRDefault="00F3728E" w:rsidP="00365446">
            <w:pPr>
              <w:pStyle w:val="TableText"/>
              <w:numPr>
                <w:ilvl w:val="0"/>
                <w:numId w:val="1"/>
              </w:numPr>
              <w:spacing w:line="256" w:lineRule="auto"/>
              <w:ind w:left="331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Virus is spread between people or by contact</w:t>
            </w:r>
          </w:p>
          <w:p w:rsidR="00F3728E" w:rsidRPr="00823888" w:rsidRDefault="00F3728E" w:rsidP="00365446">
            <w:pPr>
              <w:pStyle w:val="TableText"/>
              <w:spacing w:line="256" w:lineRule="auto"/>
              <w:ind w:left="33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E" w:rsidRPr="00F93C18" w:rsidRDefault="001652CF" w:rsidP="00F93C18">
            <w:pPr>
              <w:pStyle w:val="ListParagraph"/>
              <w:numPr>
                <w:ilvl w:val="0"/>
                <w:numId w:val="1"/>
              </w:numPr>
              <w:tabs>
                <w:tab w:val="left" w:pos="3609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bCs/>
              </w:rPr>
              <w:t>Use the same table daily and leave it set up in the back room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E" w:rsidRDefault="00F3728E" w:rsidP="00365446">
            <w:pPr>
              <w:pStyle w:val="TableText"/>
              <w:numPr>
                <w:ilvl w:val="0"/>
                <w:numId w:val="1"/>
              </w:numPr>
              <w:spacing w:line="256" w:lineRule="auto"/>
              <w:ind w:left="331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Provide spray and paper towels for cleaning tables </w:t>
            </w:r>
          </w:p>
          <w:p w:rsidR="00F3728E" w:rsidRDefault="00F3728E" w:rsidP="00365446">
            <w:pPr>
              <w:pStyle w:val="TableText"/>
              <w:spacing w:line="256" w:lineRule="auto"/>
              <w:ind w:left="33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AA30B3" w:rsidRPr="00AA30B3" w:rsidRDefault="00AA30B3" w:rsidP="00224750">
      <w:pPr>
        <w:rPr>
          <w:b/>
        </w:rPr>
      </w:pPr>
    </w:p>
    <w:sectPr w:rsidR="00AA30B3" w:rsidRPr="00AA30B3" w:rsidSect="00385B8F">
      <w:headerReference w:type="even" r:id="rId8"/>
      <w:headerReference w:type="default" r:id="rId9"/>
      <w:headerReference w:type="first" r:id="rId10"/>
      <w:pgSz w:w="16838" w:h="11906" w:orient="landscape"/>
      <w:pgMar w:top="964" w:right="1440" w:bottom="964" w:left="1440" w:header="2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D6D" w:rsidRDefault="00614D6D" w:rsidP="00125D29">
      <w:pPr>
        <w:spacing w:after="0" w:line="240" w:lineRule="auto"/>
      </w:pPr>
      <w:r>
        <w:separator/>
      </w:r>
    </w:p>
  </w:endnote>
  <w:endnote w:type="continuationSeparator" w:id="0">
    <w:p w:rsidR="00614D6D" w:rsidRDefault="00614D6D" w:rsidP="0012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D6D" w:rsidRDefault="00614D6D" w:rsidP="00125D29">
      <w:pPr>
        <w:spacing w:after="0" w:line="240" w:lineRule="auto"/>
      </w:pPr>
      <w:r>
        <w:separator/>
      </w:r>
    </w:p>
  </w:footnote>
  <w:footnote w:type="continuationSeparator" w:id="0">
    <w:p w:rsidR="00614D6D" w:rsidRDefault="00614D6D" w:rsidP="00125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29" w:rsidRDefault="00125D29" w:rsidP="00FF25E9">
    <w:pPr>
      <w:tabs>
        <w:tab w:val="center" w:pos="4513"/>
        <w:tab w:val="right" w:pos="9026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29" w:rsidRDefault="00125D29" w:rsidP="00FF25E9">
    <w:pPr>
      <w:tabs>
        <w:tab w:val="center" w:pos="4513"/>
        <w:tab w:val="right" w:pos="9026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29" w:rsidRDefault="00125D29" w:rsidP="00FF25E9">
    <w:pPr>
      <w:tabs>
        <w:tab w:val="center" w:pos="4513"/>
        <w:tab w:val="right" w:pos="9026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BD1"/>
    <w:multiLevelType w:val="hybridMultilevel"/>
    <w:tmpl w:val="17EE78D8"/>
    <w:lvl w:ilvl="0" w:tplc="52B8F2F2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755CD"/>
    <w:multiLevelType w:val="hybridMultilevel"/>
    <w:tmpl w:val="B0BA6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340"/>
    <w:multiLevelType w:val="hybridMultilevel"/>
    <w:tmpl w:val="6694C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80B41"/>
    <w:multiLevelType w:val="hybridMultilevel"/>
    <w:tmpl w:val="E9784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C6296"/>
    <w:multiLevelType w:val="hybridMultilevel"/>
    <w:tmpl w:val="D2EC28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EA21B2"/>
    <w:multiLevelType w:val="hybridMultilevel"/>
    <w:tmpl w:val="A568EF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D1A60"/>
    <w:multiLevelType w:val="hybridMultilevel"/>
    <w:tmpl w:val="FEB874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496EE4"/>
    <w:multiLevelType w:val="hybridMultilevel"/>
    <w:tmpl w:val="2D6AB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94D60"/>
    <w:multiLevelType w:val="hybridMultilevel"/>
    <w:tmpl w:val="1EC4B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B105A8"/>
    <w:multiLevelType w:val="hybridMultilevel"/>
    <w:tmpl w:val="6FDC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84575"/>
    <w:multiLevelType w:val="hybridMultilevel"/>
    <w:tmpl w:val="DCDEE63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B9"/>
    <w:rsid w:val="00001899"/>
    <w:rsid w:val="000043D6"/>
    <w:rsid w:val="0001209A"/>
    <w:rsid w:val="0006676A"/>
    <w:rsid w:val="00067ABB"/>
    <w:rsid w:val="00091590"/>
    <w:rsid w:val="000C7538"/>
    <w:rsid w:val="000E5FED"/>
    <w:rsid w:val="001011C3"/>
    <w:rsid w:val="00106267"/>
    <w:rsid w:val="00110128"/>
    <w:rsid w:val="00112A53"/>
    <w:rsid w:val="0012572C"/>
    <w:rsid w:val="00125D29"/>
    <w:rsid w:val="001425C3"/>
    <w:rsid w:val="00165094"/>
    <w:rsid w:val="001652CF"/>
    <w:rsid w:val="001755F8"/>
    <w:rsid w:val="001E2F39"/>
    <w:rsid w:val="001E6B5E"/>
    <w:rsid w:val="001F6433"/>
    <w:rsid w:val="00224750"/>
    <w:rsid w:val="00226ED7"/>
    <w:rsid w:val="00233EB1"/>
    <w:rsid w:val="00272F39"/>
    <w:rsid w:val="00280DBF"/>
    <w:rsid w:val="002848C3"/>
    <w:rsid w:val="00295E02"/>
    <w:rsid w:val="002A2DB8"/>
    <w:rsid w:val="002B3D81"/>
    <w:rsid w:val="002D4304"/>
    <w:rsid w:val="00317730"/>
    <w:rsid w:val="0035339C"/>
    <w:rsid w:val="003703A9"/>
    <w:rsid w:val="00385B8F"/>
    <w:rsid w:val="00390CF4"/>
    <w:rsid w:val="003A4604"/>
    <w:rsid w:val="003A4EAA"/>
    <w:rsid w:val="003A7E57"/>
    <w:rsid w:val="003C74EC"/>
    <w:rsid w:val="003F6C85"/>
    <w:rsid w:val="00424799"/>
    <w:rsid w:val="00426205"/>
    <w:rsid w:val="00431EF0"/>
    <w:rsid w:val="00435568"/>
    <w:rsid w:val="00457A80"/>
    <w:rsid w:val="004B3959"/>
    <w:rsid w:val="004C5C40"/>
    <w:rsid w:val="004E295C"/>
    <w:rsid w:val="004E2A10"/>
    <w:rsid w:val="004E5CFE"/>
    <w:rsid w:val="00520B12"/>
    <w:rsid w:val="005633FF"/>
    <w:rsid w:val="005A4DFC"/>
    <w:rsid w:val="005A5B22"/>
    <w:rsid w:val="005B3711"/>
    <w:rsid w:val="005B7CCB"/>
    <w:rsid w:val="005D032D"/>
    <w:rsid w:val="005E59DD"/>
    <w:rsid w:val="005E6BCF"/>
    <w:rsid w:val="005F53CE"/>
    <w:rsid w:val="006011E0"/>
    <w:rsid w:val="006018AF"/>
    <w:rsid w:val="00604577"/>
    <w:rsid w:val="00606A38"/>
    <w:rsid w:val="006120CB"/>
    <w:rsid w:val="00614D6D"/>
    <w:rsid w:val="0062186F"/>
    <w:rsid w:val="00637D6C"/>
    <w:rsid w:val="006A1466"/>
    <w:rsid w:val="006B4EF5"/>
    <w:rsid w:val="006E1329"/>
    <w:rsid w:val="006F1FB7"/>
    <w:rsid w:val="006F37D8"/>
    <w:rsid w:val="006F521B"/>
    <w:rsid w:val="007022F6"/>
    <w:rsid w:val="007445F6"/>
    <w:rsid w:val="00756B33"/>
    <w:rsid w:val="00791265"/>
    <w:rsid w:val="007A07E5"/>
    <w:rsid w:val="007A78FD"/>
    <w:rsid w:val="007E0FFF"/>
    <w:rsid w:val="007F1B62"/>
    <w:rsid w:val="007F2733"/>
    <w:rsid w:val="008005FB"/>
    <w:rsid w:val="008142F4"/>
    <w:rsid w:val="00823888"/>
    <w:rsid w:val="0085668C"/>
    <w:rsid w:val="008621C8"/>
    <w:rsid w:val="00865BBD"/>
    <w:rsid w:val="00873440"/>
    <w:rsid w:val="00882C11"/>
    <w:rsid w:val="008A5179"/>
    <w:rsid w:val="008D4665"/>
    <w:rsid w:val="008E0D1A"/>
    <w:rsid w:val="00977BC6"/>
    <w:rsid w:val="0098184D"/>
    <w:rsid w:val="00997F35"/>
    <w:rsid w:val="009B1F1C"/>
    <w:rsid w:val="009D3321"/>
    <w:rsid w:val="00A0196D"/>
    <w:rsid w:val="00A155D9"/>
    <w:rsid w:val="00A24B9D"/>
    <w:rsid w:val="00A47713"/>
    <w:rsid w:val="00A505BA"/>
    <w:rsid w:val="00A54120"/>
    <w:rsid w:val="00A55DE0"/>
    <w:rsid w:val="00A5731E"/>
    <w:rsid w:val="00A7026E"/>
    <w:rsid w:val="00A707D6"/>
    <w:rsid w:val="00A87883"/>
    <w:rsid w:val="00A87FAB"/>
    <w:rsid w:val="00AA0AC6"/>
    <w:rsid w:val="00AA30B3"/>
    <w:rsid w:val="00AA6031"/>
    <w:rsid w:val="00AC27AD"/>
    <w:rsid w:val="00AD183A"/>
    <w:rsid w:val="00B33F34"/>
    <w:rsid w:val="00BC4C8B"/>
    <w:rsid w:val="00BF1E70"/>
    <w:rsid w:val="00C251B9"/>
    <w:rsid w:val="00C74E7C"/>
    <w:rsid w:val="00C957A0"/>
    <w:rsid w:val="00CC3CE5"/>
    <w:rsid w:val="00CE6B94"/>
    <w:rsid w:val="00CF44ED"/>
    <w:rsid w:val="00D05820"/>
    <w:rsid w:val="00D538FA"/>
    <w:rsid w:val="00D56FCE"/>
    <w:rsid w:val="00D57F0B"/>
    <w:rsid w:val="00D63673"/>
    <w:rsid w:val="00D77725"/>
    <w:rsid w:val="00DF6DB1"/>
    <w:rsid w:val="00DF787C"/>
    <w:rsid w:val="00E147F7"/>
    <w:rsid w:val="00E21277"/>
    <w:rsid w:val="00E250C8"/>
    <w:rsid w:val="00E31BB8"/>
    <w:rsid w:val="00E36925"/>
    <w:rsid w:val="00E60516"/>
    <w:rsid w:val="00E6310F"/>
    <w:rsid w:val="00EF0417"/>
    <w:rsid w:val="00F02331"/>
    <w:rsid w:val="00F315D8"/>
    <w:rsid w:val="00F34F6F"/>
    <w:rsid w:val="00F3728E"/>
    <w:rsid w:val="00F7550B"/>
    <w:rsid w:val="00F82C15"/>
    <w:rsid w:val="00F93C18"/>
    <w:rsid w:val="00F97B20"/>
    <w:rsid w:val="00FB0B70"/>
    <w:rsid w:val="00FF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25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251B9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251B9"/>
    <w:pPr>
      <w:ind w:left="720"/>
      <w:contextualSpacing/>
    </w:pPr>
  </w:style>
  <w:style w:type="paragraph" w:customStyle="1" w:styleId="TableText">
    <w:name w:val="Table Text"/>
    <w:rsid w:val="00C25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table" w:styleId="TableGrid">
    <w:name w:val="Table Grid"/>
    <w:basedOn w:val="TableNormal"/>
    <w:rsid w:val="00C2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D29"/>
  </w:style>
  <w:style w:type="paragraph" w:styleId="Footer">
    <w:name w:val="footer"/>
    <w:basedOn w:val="Normal"/>
    <w:link w:val="FooterChar"/>
    <w:uiPriority w:val="99"/>
    <w:unhideWhenUsed/>
    <w:rsid w:val="00125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D29"/>
  </w:style>
  <w:style w:type="paragraph" w:customStyle="1" w:styleId="EgressHeaderStyleOfficialSensitiveLabel">
    <w:name w:val="EgressHeaderStyleOfficialSensitiveLabel"/>
    <w:basedOn w:val="BodyText"/>
    <w:semiHidden/>
    <w:rsid w:val="00125D29"/>
    <w:pPr>
      <w:jc w:val="right"/>
    </w:pPr>
    <w:rPr>
      <w:rFonts w:ascii="Arial" w:hAnsi="Arial" w:cs="Arial"/>
      <w:sz w:val="22"/>
      <w:szCs w:val="22"/>
      <w:lang w:eastAsia="en-GB"/>
    </w:rPr>
  </w:style>
  <w:style w:type="paragraph" w:customStyle="1" w:styleId="EgressFooterStyleOfficialSensitiveLabel">
    <w:name w:val="EgressFooterStyleOfficialSensitiveLabel"/>
    <w:basedOn w:val="BodyText"/>
    <w:semiHidden/>
    <w:rsid w:val="00125D29"/>
    <w:pPr>
      <w:jc w:val="center"/>
    </w:pPr>
    <w:rPr>
      <w:rFonts w:ascii="Calibri" w:hAnsi="Calibri" w:cs="Calibri"/>
      <w:sz w:val="24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8005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5FB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60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06A3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semiHidden/>
    <w:unhideWhenUsed/>
    <w:rsid w:val="00606A3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38"/>
    <w:rPr>
      <w:rFonts w:ascii="Segoe UI" w:hAnsi="Segoe UI" w:cs="Segoe UI"/>
      <w:sz w:val="18"/>
      <w:szCs w:val="18"/>
    </w:rPr>
  </w:style>
  <w:style w:type="paragraph" w:customStyle="1" w:styleId="EgressHeaderStyleOfficialLabel">
    <w:name w:val="EgressHeaderStyleOfficialLabel"/>
    <w:basedOn w:val="BodyText"/>
    <w:semiHidden/>
    <w:rsid w:val="00FF25E9"/>
    <w:pPr>
      <w:shd w:val="clear" w:color="auto" w:fill="008C00"/>
      <w:jc w:val="right"/>
    </w:pPr>
    <w:rPr>
      <w:rFonts w:ascii="Arial" w:hAnsi="Arial" w:cs="Arial"/>
      <w:sz w:val="26"/>
      <w:szCs w:val="22"/>
      <w:lang w:eastAsia="en-GB"/>
    </w:rPr>
  </w:style>
  <w:style w:type="paragraph" w:customStyle="1" w:styleId="EgressFooterStyleOfficialLabel">
    <w:name w:val="EgressFooterStyleOfficialLabel"/>
    <w:basedOn w:val="BodyText"/>
    <w:semiHidden/>
    <w:rsid w:val="00FF25E9"/>
    <w:pPr>
      <w:jc w:val="center"/>
    </w:pPr>
    <w:rPr>
      <w:rFonts w:ascii="Calibri" w:hAnsi="Calibri" w:cs="Calibri"/>
      <w:sz w:val="24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25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251B9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251B9"/>
    <w:pPr>
      <w:ind w:left="720"/>
      <w:contextualSpacing/>
    </w:pPr>
  </w:style>
  <w:style w:type="paragraph" w:customStyle="1" w:styleId="TableText">
    <w:name w:val="Table Text"/>
    <w:rsid w:val="00C25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table" w:styleId="TableGrid">
    <w:name w:val="Table Grid"/>
    <w:basedOn w:val="TableNormal"/>
    <w:rsid w:val="00C2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D29"/>
  </w:style>
  <w:style w:type="paragraph" w:styleId="Footer">
    <w:name w:val="footer"/>
    <w:basedOn w:val="Normal"/>
    <w:link w:val="FooterChar"/>
    <w:uiPriority w:val="99"/>
    <w:unhideWhenUsed/>
    <w:rsid w:val="00125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D29"/>
  </w:style>
  <w:style w:type="paragraph" w:customStyle="1" w:styleId="EgressHeaderStyleOfficialSensitiveLabel">
    <w:name w:val="EgressHeaderStyleOfficialSensitiveLabel"/>
    <w:basedOn w:val="BodyText"/>
    <w:semiHidden/>
    <w:rsid w:val="00125D29"/>
    <w:pPr>
      <w:jc w:val="right"/>
    </w:pPr>
    <w:rPr>
      <w:rFonts w:ascii="Arial" w:hAnsi="Arial" w:cs="Arial"/>
      <w:sz w:val="22"/>
      <w:szCs w:val="22"/>
      <w:lang w:eastAsia="en-GB"/>
    </w:rPr>
  </w:style>
  <w:style w:type="paragraph" w:customStyle="1" w:styleId="EgressFooterStyleOfficialSensitiveLabel">
    <w:name w:val="EgressFooterStyleOfficialSensitiveLabel"/>
    <w:basedOn w:val="BodyText"/>
    <w:semiHidden/>
    <w:rsid w:val="00125D29"/>
    <w:pPr>
      <w:jc w:val="center"/>
    </w:pPr>
    <w:rPr>
      <w:rFonts w:ascii="Calibri" w:hAnsi="Calibri" w:cs="Calibri"/>
      <w:sz w:val="24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8005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5FB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60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06A3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semiHidden/>
    <w:unhideWhenUsed/>
    <w:rsid w:val="00606A3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38"/>
    <w:rPr>
      <w:rFonts w:ascii="Segoe UI" w:hAnsi="Segoe UI" w:cs="Segoe UI"/>
      <w:sz w:val="18"/>
      <w:szCs w:val="18"/>
    </w:rPr>
  </w:style>
  <w:style w:type="paragraph" w:customStyle="1" w:styleId="EgressHeaderStyleOfficialLabel">
    <w:name w:val="EgressHeaderStyleOfficialLabel"/>
    <w:basedOn w:val="BodyText"/>
    <w:semiHidden/>
    <w:rsid w:val="00FF25E9"/>
    <w:pPr>
      <w:shd w:val="clear" w:color="auto" w:fill="008C00"/>
      <w:jc w:val="right"/>
    </w:pPr>
    <w:rPr>
      <w:rFonts w:ascii="Arial" w:hAnsi="Arial" w:cs="Arial"/>
      <w:sz w:val="26"/>
      <w:szCs w:val="22"/>
      <w:lang w:eastAsia="en-GB"/>
    </w:rPr>
  </w:style>
  <w:style w:type="paragraph" w:customStyle="1" w:styleId="EgressFooterStyleOfficialLabel">
    <w:name w:val="EgressFooterStyleOfficialLabel"/>
    <w:basedOn w:val="BodyText"/>
    <w:semiHidden/>
    <w:rsid w:val="00FF25E9"/>
    <w:pPr>
      <w:jc w:val="center"/>
    </w:pPr>
    <w:rPr>
      <w:rFonts w:ascii="Calibri" w:hAnsi="Calibri" w:cs="Calibri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Iola Wyn-Jones</dc:creator>
  <cp:lastModifiedBy>Penny Wingfield</cp:lastModifiedBy>
  <cp:revision>3</cp:revision>
  <dcterms:created xsi:type="dcterms:W3CDTF">2021-08-24T12:42:00Z</dcterms:created>
  <dcterms:modified xsi:type="dcterms:W3CDTF">2021-08-24T12:51:00Z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a82ec7cdead2467a9993881833263311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alwen.s.williams1@conwy.gov.uk</vt:lpwstr>
  </property>
  <property fmtid="{D5CDD505-2E9C-101B-9397-08002B2CF9AE}" pid="7" name="SW-CLASSIFICATION-DATE">
    <vt:lpwstr>2020-06-11T08:14:32.8307448Z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tQt1fhE7fSm5j9WZN7bYO8TNNSKl5l6dRWDDF8CA0hs=</vt:lpwstr>
  </property>
</Properties>
</file>