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B9D3" w14:textId="77777777" w:rsidR="003C177B" w:rsidRDefault="00D201C9">
      <w:r>
        <w:t>Dear Resident of Rowen</w:t>
      </w:r>
    </w:p>
    <w:p w14:paraId="55FC8661" w14:textId="77777777" w:rsidR="00D201C9" w:rsidRDefault="00D201C9"/>
    <w:p w14:paraId="53BC0FF4" w14:textId="47859F7D" w:rsidR="00D201C9" w:rsidRPr="00EB5595" w:rsidRDefault="00D201C9" w:rsidP="004A2B3D">
      <w:pPr>
        <w:outlineLvl w:val="0"/>
        <w:rPr>
          <w:b/>
        </w:rPr>
      </w:pPr>
      <w:r w:rsidRPr="00EB5595">
        <w:rPr>
          <w:b/>
        </w:rPr>
        <w:t>Grwp C</w:t>
      </w:r>
      <w:r w:rsidR="00A15E83">
        <w:rPr>
          <w:b/>
        </w:rPr>
        <w:t>ymunedol</w:t>
      </w:r>
      <w:r w:rsidRPr="00EB5595">
        <w:rPr>
          <w:b/>
        </w:rPr>
        <w:t xml:space="preserve"> Rowen Community Group AGM 2020</w:t>
      </w:r>
    </w:p>
    <w:p w14:paraId="70BCDFE0" w14:textId="77777777" w:rsidR="00D201C9" w:rsidRDefault="00D201C9"/>
    <w:p w14:paraId="18E58538" w14:textId="77777777" w:rsidR="00D201C9" w:rsidRDefault="00D201C9" w:rsidP="004A2B3D">
      <w:pPr>
        <w:outlineLvl w:val="0"/>
      </w:pPr>
      <w:r>
        <w:t>This November we are required to hold our Annual General Meeting.</w:t>
      </w:r>
    </w:p>
    <w:p w14:paraId="38347E1A" w14:textId="77777777" w:rsidR="00D201C9" w:rsidRDefault="00D201C9"/>
    <w:p w14:paraId="50D66D3B" w14:textId="2F336966" w:rsidR="00D201C9" w:rsidRDefault="00D201C9">
      <w:r>
        <w:t>Historically, this has served to achieve a number of purposes</w:t>
      </w:r>
      <w:r w:rsidR="001E07C4">
        <w:t xml:space="preserve"> including</w:t>
      </w:r>
      <w:r>
        <w:t>:</w:t>
      </w:r>
    </w:p>
    <w:p w14:paraId="4D295CB4" w14:textId="77777777" w:rsidR="00D201C9" w:rsidRDefault="00D201C9"/>
    <w:p w14:paraId="19AE33AA" w14:textId="6CDB7915" w:rsidR="001E07C4" w:rsidRDefault="001E07C4" w:rsidP="001E07C4">
      <w:pPr>
        <w:pStyle w:val="ListParagraph"/>
        <w:numPr>
          <w:ilvl w:val="0"/>
          <w:numId w:val="1"/>
        </w:numPr>
      </w:pPr>
      <w:r>
        <w:t>telling you what the Group has been doing</w:t>
      </w:r>
    </w:p>
    <w:p w14:paraId="46D6514A" w14:textId="4DC1BA46" w:rsidR="00D201C9" w:rsidRDefault="00D201C9" w:rsidP="00D201C9">
      <w:pPr>
        <w:pStyle w:val="ListParagraph"/>
        <w:numPr>
          <w:ilvl w:val="0"/>
          <w:numId w:val="1"/>
        </w:numPr>
      </w:pPr>
      <w:r>
        <w:t xml:space="preserve">to elect a new Management Group for the coming year, </w:t>
      </w:r>
    </w:p>
    <w:p w14:paraId="26F94CF1" w14:textId="77777777" w:rsidR="00D201C9" w:rsidRDefault="00D201C9" w:rsidP="00D201C9">
      <w:pPr>
        <w:pStyle w:val="ListParagraph"/>
        <w:numPr>
          <w:ilvl w:val="0"/>
          <w:numId w:val="1"/>
        </w:numPr>
      </w:pPr>
      <w:r>
        <w:t xml:space="preserve">to discuss the disbursement of funds raised in the past 12 months to worthy causes and </w:t>
      </w:r>
    </w:p>
    <w:p w14:paraId="450970D9" w14:textId="25B83CE1" w:rsidR="00D201C9" w:rsidRDefault="00D201C9" w:rsidP="00D201C9">
      <w:pPr>
        <w:pStyle w:val="ListParagraph"/>
        <w:numPr>
          <w:ilvl w:val="0"/>
          <w:numId w:val="1"/>
        </w:numPr>
      </w:pPr>
      <w:r>
        <w:t>to have an open discussion about life in the village and</w:t>
      </w:r>
      <w:r w:rsidR="00EB4A75">
        <w:t xml:space="preserve"> raise</w:t>
      </w:r>
      <w:r>
        <w:t xml:space="preserve"> ideas we may have for it.</w:t>
      </w:r>
    </w:p>
    <w:p w14:paraId="163B109F" w14:textId="77777777" w:rsidR="00D201C9" w:rsidRDefault="00D201C9"/>
    <w:p w14:paraId="5D12354A" w14:textId="2D95731D" w:rsidR="0043742A" w:rsidRPr="001E07C4" w:rsidRDefault="00D201C9" w:rsidP="001E07C4">
      <w:pPr>
        <w:outlineLvl w:val="0"/>
      </w:pPr>
      <w:r>
        <w:t xml:space="preserve">Current </w:t>
      </w:r>
      <w:r w:rsidR="00EB4A75">
        <w:t xml:space="preserve">COVID </w:t>
      </w:r>
      <w:r>
        <w:t xml:space="preserve">restrictions </w:t>
      </w:r>
      <w:r w:rsidR="00EB4A75">
        <w:t>do not permit</w:t>
      </w:r>
      <w:r>
        <w:t xml:space="preserve"> a gathering at the Memorial Hall.</w:t>
      </w:r>
      <w:r w:rsidR="001E07C4">
        <w:t xml:space="preserve">  </w:t>
      </w:r>
      <w:proofErr w:type="gramStart"/>
      <w:r>
        <w:t>So</w:t>
      </w:r>
      <w:proofErr w:type="gramEnd"/>
      <w:r>
        <w:t xml:space="preserve"> </w:t>
      </w:r>
      <w:r w:rsidR="00EB4A75">
        <w:t xml:space="preserve">the </w:t>
      </w:r>
      <w:r w:rsidR="0043742A">
        <w:t xml:space="preserve">Honorary Officers of the </w:t>
      </w:r>
      <w:r w:rsidR="00EB4A75">
        <w:t>Management Group</w:t>
      </w:r>
      <w:r w:rsidR="0043742A">
        <w:t xml:space="preserve"> have</w:t>
      </w:r>
      <w:r>
        <w:t xml:space="preserve"> had to find a way forward that involves you as much as possible, and yet keeps you safe</w:t>
      </w:r>
      <w:r w:rsidRPr="0043742A">
        <w:t>.</w:t>
      </w:r>
      <w:r w:rsidR="00EB5595" w:rsidRPr="0043742A">
        <w:t xml:space="preserve"> </w:t>
      </w:r>
      <w:r w:rsidR="0043742A" w:rsidRPr="0043742A">
        <w:t xml:space="preserve"> </w:t>
      </w:r>
      <w:r w:rsidR="0043742A" w:rsidRPr="0043742A">
        <w:rPr>
          <w:rFonts w:eastAsia="Times New Roman" w:cs="Times New Roman"/>
          <w:color w:val="333333"/>
          <w:lang w:val="en-GB"/>
        </w:rPr>
        <w:t>They have given considerable thought about how to fulfil the Group’s responsibilities within the confines of COVID restrictions.  No constitution has prepared for the current circumstances so they have sought advice from the Charity Commission and WCVA (Wales Council for Voluntary Action) on how to proceed in the best interest of the community and the Group itself.</w:t>
      </w:r>
    </w:p>
    <w:p w14:paraId="1E93479A" w14:textId="77777777" w:rsidR="0043742A" w:rsidRPr="0043742A" w:rsidRDefault="0043742A" w:rsidP="0043742A">
      <w:pPr>
        <w:tabs>
          <w:tab w:val="left" w:pos="2237"/>
        </w:tabs>
        <w:rPr>
          <w:rFonts w:eastAsia="Times New Roman" w:cs="Times New Roman"/>
          <w:color w:val="333333"/>
          <w:lang w:val="en-GB"/>
        </w:rPr>
      </w:pPr>
      <w:r w:rsidRPr="0043742A">
        <w:rPr>
          <w:rFonts w:eastAsia="Times New Roman" w:cs="Times New Roman"/>
          <w:color w:val="333333"/>
          <w:lang w:val="en-GB"/>
        </w:rPr>
        <w:tab/>
      </w:r>
    </w:p>
    <w:p w14:paraId="132EB21E" w14:textId="5827A336" w:rsidR="0043742A" w:rsidRPr="0043742A" w:rsidRDefault="0043742A" w:rsidP="0043742A">
      <w:pPr>
        <w:tabs>
          <w:tab w:val="left" w:pos="2237"/>
        </w:tabs>
        <w:rPr>
          <w:rFonts w:eastAsia="Times New Roman" w:cs="Times New Roman"/>
          <w:color w:val="333333"/>
          <w:lang w:val="en-GB"/>
        </w:rPr>
      </w:pPr>
      <w:r w:rsidRPr="0043742A">
        <w:rPr>
          <w:rFonts w:eastAsia="Times New Roman" w:cs="Times New Roman"/>
          <w:color w:val="333333"/>
          <w:lang w:val="en-GB"/>
        </w:rPr>
        <w:t xml:space="preserve">It is felt that holding a meeting in November </w:t>
      </w:r>
      <w:r w:rsidR="001E07C4">
        <w:rPr>
          <w:rFonts w:eastAsia="Times New Roman" w:cs="Times New Roman"/>
          <w:color w:val="333333"/>
          <w:lang w:val="en-GB"/>
        </w:rPr>
        <w:t>offers</w:t>
      </w:r>
      <w:r w:rsidRPr="0043742A">
        <w:rPr>
          <w:rFonts w:eastAsia="Times New Roman" w:cs="Times New Roman"/>
          <w:color w:val="333333"/>
          <w:lang w:val="en-GB"/>
        </w:rPr>
        <w:t xml:space="preserve"> </w:t>
      </w:r>
      <w:r w:rsidR="008352DA">
        <w:rPr>
          <w:rFonts w:eastAsia="Times New Roman" w:cs="Times New Roman"/>
          <w:color w:val="333333"/>
          <w:lang w:val="en-GB"/>
        </w:rPr>
        <w:t>an</w:t>
      </w:r>
      <w:r w:rsidRPr="0043742A">
        <w:rPr>
          <w:rFonts w:eastAsia="Times New Roman" w:cs="Times New Roman"/>
          <w:color w:val="333333"/>
          <w:lang w:val="en-GB"/>
        </w:rPr>
        <w:t xml:space="preserve"> open and democratic way of going forwards and to manage the voting by proxy</w:t>
      </w:r>
      <w:r w:rsidR="001E07C4">
        <w:rPr>
          <w:rFonts w:eastAsia="Times New Roman" w:cs="Times New Roman"/>
          <w:color w:val="333333"/>
          <w:lang w:val="en-GB"/>
        </w:rPr>
        <w:t xml:space="preserve">, </w:t>
      </w:r>
      <w:r w:rsidRPr="0043742A">
        <w:rPr>
          <w:rFonts w:eastAsia="Times New Roman" w:cs="Times New Roman"/>
          <w:color w:val="333333"/>
          <w:lang w:val="en-GB"/>
        </w:rPr>
        <w:t>through different mediums</w:t>
      </w:r>
      <w:r w:rsidR="001E07C4">
        <w:rPr>
          <w:rFonts w:eastAsia="Times New Roman" w:cs="Times New Roman"/>
          <w:color w:val="333333"/>
          <w:lang w:val="en-GB"/>
        </w:rPr>
        <w:t>,</w:t>
      </w:r>
      <w:r w:rsidRPr="0043742A">
        <w:rPr>
          <w:rFonts w:eastAsia="Times New Roman" w:cs="Times New Roman"/>
          <w:color w:val="333333"/>
          <w:lang w:val="en-GB"/>
        </w:rPr>
        <w:t xml:space="preserve"> is equitable and inclusive.</w:t>
      </w:r>
    </w:p>
    <w:p w14:paraId="63FCBA72" w14:textId="77777777" w:rsidR="0043742A" w:rsidRDefault="0043742A" w:rsidP="004A2B3D"/>
    <w:p w14:paraId="276A8785" w14:textId="2DF38C86" w:rsidR="004A2B3D" w:rsidRDefault="004A2B3D" w:rsidP="004A2B3D">
      <w:r>
        <w:t>Resident</w:t>
      </w:r>
      <w:r w:rsidR="0070160E">
        <w:t>s of</w:t>
      </w:r>
      <w:r>
        <w:t xml:space="preserve"> Rowen will be asked to vote by Proxy on the motions placed on the Agenda.  Proxy </w:t>
      </w:r>
      <w:r w:rsidR="001E07C4">
        <w:t>Voting F</w:t>
      </w:r>
      <w:r>
        <w:t xml:space="preserve">orms are available on both </w:t>
      </w:r>
      <w:r w:rsidR="001E07C4">
        <w:t xml:space="preserve">village </w:t>
      </w:r>
      <w:r>
        <w:t>websites and will be circulated on Peter McFadden’s email list too.</w:t>
      </w:r>
    </w:p>
    <w:p w14:paraId="3CDDC3A5" w14:textId="77777777" w:rsidR="004A2B3D" w:rsidRDefault="004A2B3D" w:rsidP="004A2B3D"/>
    <w:p w14:paraId="22A771FA" w14:textId="2E11B83C" w:rsidR="004A2B3D" w:rsidRDefault="004A2B3D" w:rsidP="004A2B3D">
      <w:r>
        <w:t>A motion will pass by a simple majority of those who cast a vote.  In the event of a tie, the 2019/20 Chair will hold a casting vote.</w:t>
      </w:r>
    </w:p>
    <w:p w14:paraId="0CCC3FEB" w14:textId="77777777" w:rsidR="004A2B3D" w:rsidRDefault="004A2B3D" w:rsidP="004A2B3D"/>
    <w:p w14:paraId="12BCC169" w14:textId="714FAD81" w:rsidR="004A2B3D" w:rsidRDefault="004A2B3D" w:rsidP="004A2B3D">
      <w:pPr>
        <w:outlineLvl w:val="0"/>
      </w:pPr>
      <w:r>
        <w:t>Details of how to do this are on the</w:t>
      </w:r>
      <w:r w:rsidR="001E07C4">
        <w:t xml:space="preserve"> Voting</w:t>
      </w:r>
      <w:r>
        <w:t xml:space="preserve"> Form.</w:t>
      </w:r>
    </w:p>
    <w:p w14:paraId="06470B44" w14:textId="77777777" w:rsidR="00631C3C" w:rsidRDefault="00631C3C"/>
    <w:p w14:paraId="6E87E859" w14:textId="77777777" w:rsidR="00D201C9" w:rsidRPr="00EB5595" w:rsidRDefault="00631C3C" w:rsidP="004A2B3D">
      <w:pPr>
        <w:outlineLvl w:val="0"/>
        <w:rPr>
          <w:b/>
        </w:rPr>
      </w:pPr>
      <w:r w:rsidRPr="00EB5595">
        <w:rPr>
          <w:b/>
        </w:rPr>
        <w:t>ELECTION OF THE MANAGEMENT GROUP</w:t>
      </w:r>
    </w:p>
    <w:p w14:paraId="0865D162" w14:textId="03AD34E6" w:rsidR="00EB5595" w:rsidRDefault="008B1E8E" w:rsidP="004A2B3D">
      <w:r>
        <w:t>You are being asked to vote regarding</w:t>
      </w:r>
      <w:r w:rsidR="004A2B3D">
        <w:t xml:space="preserve"> those candidates who have expressed a willingness t</w:t>
      </w:r>
      <w:r w:rsidR="0070160E">
        <w:t>o serve on the Management Group</w:t>
      </w:r>
      <w:r w:rsidR="004A2B3D">
        <w:t xml:space="preserve"> for the coming year. </w:t>
      </w:r>
      <w:r>
        <w:t xml:space="preserve">  </w:t>
      </w:r>
    </w:p>
    <w:p w14:paraId="451E49B5" w14:textId="77777777" w:rsidR="00D201C9" w:rsidRDefault="00D201C9"/>
    <w:p w14:paraId="35FE8BEE" w14:textId="7CA304CE" w:rsidR="00EB5595" w:rsidRPr="00EB5595" w:rsidRDefault="001E07C4" w:rsidP="004A2B3D">
      <w:pPr>
        <w:outlineLvl w:val="0"/>
        <w:rPr>
          <w:b/>
        </w:rPr>
      </w:pPr>
      <w:r>
        <w:rPr>
          <w:b/>
        </w:rPr>
        <w:t>CHARITABLE DONATION</w:t>
      </w:r>
    </w:p>
    <w:p w14:paraId="3679CAC2" w14:textId="7E83924C" w:rsidR="008352DA" w:rsidRDefault="004A2B3D">
      <w:r>
        <w:t>Despite there being</w:t>
      </w:r>
      <w:r w:rsidR="00EB5595">
        <w:t xml:space="preserve"> no Car Boot Sales taking place this year, </w:t>
      </w:r>
      <w:r>
        <w:t>the Management Group fel</w:t>
      </w:r>
      <w:r w:rsidR="0070160E">
        <w:t>t</w:t>
      </w:r>
      <w:r>
        <w:t xml:space="preserve"> it is important to do what we can to support</w:t>
      </w:r>
      <w:r w:rsidR="0070160E">
        <w:t xml:space="preserve"> a local charity</w:t>
      </w:r>
      <w:r>
        <w:t xml:space="preserve"> working to allevi</w:t>
      </w:r>
      <w:r w:rsidR="008B1E8E">
        <w:t>ate the impact of C-19.  We want</w:t>
      </w:r>
      <w:r>
        <w:t xml:space="preserve"> to give £250 to such a charity.  Please support this intent by voting for the Motion </w:t>
      </w:r>
      <w:r w:rsidR="001E07C4">
        <w:t xml:space="preserve">and giving any suggestions you may have </w:t>
      </w:r>
      <w:r>
        <w:t>on the Form.</w:t>
      </w:r>
      <w:r w:rsidR="001E07C4">
        <w:t xml:space="preserve">  </w:t>
      </w:r>
    </w:p>
    <w:p w14:paraId="099B5B97" w14:textId="28156F8C" w:rsidR="001E07C4" w:rsidRDefault="001E07C4">
      <w:pPr>
        <w:rPr>
          <w:b/>
        </w:rPr>
      </w:pPr>
    </w:p>
    <w:p w14:paraId="1535B7CB" w14:textId="77777777" w:rsidR="001E07C4" w:rsidRDefault="001E07C4">
      <w:pPr>
        <w:rPr>
          <w:b/>
        </w:rPr>
      </w:pPr>
      <w:r>
        <w:rPr>
          <w:b/>
        </w:rPr>
        <w:br w:type="page"/>
      </w:r>
    </w:p>
    <w:p w14:paraId="796438A9" w14:textId="59651078" w:rsidR="00EB5595" w:rsidRPr="00EB5595" w:rsidRDefault="00EB5595" w:rsidP="004A2B3D">
      <w:pPr>
        <w:outlineLvl w:val="0"/>
        <w:rPr>
          <w:b/>
        </w:rPr>
      </w:pPr>
      <w:r w:rsidRPr="00EB5595">
        <w:rPr>
          <w:b/>
        </w:rPr>
        <w:lastRenderedPageBreak/>
        <w:t>DISCUSSION</w:t>
      </w:r>
    </w:p>
    <w:p w14:paraId="117E7CA3" w14:textId="5F53196D" w:rsidR="00CE3024" w:rsidRDefault="00EB5595">
      <w:r>
        <w:t>It is unlikely, and regrettable</w:t>
      </w:r>
      <w:r w:rsidR="00EB4A75">
        <w:t>,</w:t>
      </w:r>
      <w:r w:rsidR="0070160E">
        <w:t xml:space="preserve"> that we will </w:t>
      </w:r>
      <w:r>
        <w:t xml:space="preserve">be able to </w:t>
      </w:r>
      <w:r w:rsidR="00CE3024">
        <w:t xml:space="preserve">physically </w:t>
      </w:r>
      <w:r>
        <w:t>meet together in November.</w:t>
      </w:r>
      <w:r w:rsidR="00CE3024">
        <w:t xml:space="preserve">  Neither did we think a village-wide Zoom meeting was practicable!</w:t>
      </w:r>
      <w:r>
        <w:t xml:space="preserve">  </w:t>
      </w:r>
    </w:p>
    <w:p w14:paraId="14DE9BF1" w14:textId="63804DFF" w:rsidR="00EB5595" w:rsidRDefault="00EB5595">
      <w:r w:rsidRPr="00EB4A75">
        <w:rPr>
          <w:b/>
          <w:u w:val="single"/>
        </w:rPr>
        <w:t>However, we do want to hear from you</w:t>
      </w:r>
      <w:r>
        <w:t xml:space="preserve">.  </w:t>
      </w:r>
      <w:proofErr w:type="gramStart"/>
      <w:r>
        <w:t>So</w:t>
      </w:r>
      <w:proofErr w:type="gramEnd"/>
      <w:r>
        <w:t xml:space="preserve"> we invite you to make your</w:t>
      </w:r>
      <w:r w:rsidR="001E07C4">
        <w:t xml:space="preserve"> </w:t>
      </w:r>
      <w:r>
        <w:t xml:space="preserve">thoughts known to </w:t>
      </w:r>
      <w:r w:rsidR="001E07C4">
        <w:t xml:space="preserve">us </w:t>
      </w:r>
      <w:r w:rsidR="00F027BD">
        <w:t xml:space="preserve">by using the </w:t>
      </w:r>
      <w:r w:rsidR="001E07C4">
        <w:t>V</w:t>
      </w:r>
      <w:r w:rsidR="00F027BD">
        <w:t xml:space="preserve">oting </w:t>
      </w:r>
      <w:r w:rsidR="001E07C4">
        <w:t>F</w:t>
      </w:r>
      <w:r w:rsidR="00F027BD">
        <w:t>orm</w:t>
      </w:r>
      <w:r>
        <w:t xml:space="preserve">.   </w:t>
      </w:r>
    </w:p>
    <w:p w14:paraId="22483CF1" w14:textId="77777777" w:rsidR="001C48ED" w:rsidRDefault="001C48ED"/>
    <w:p w14:paraId="4856BFCB" w14:textId="527B572B" w:rsidR="00EB5595" w:rsidRPr="001C48ED" w:rsidRDefault="00EB5595">
      <w:pPr>
        <w:rPr>
          <w:b/>
        </w:rPr>
      </w:pPr>
      <w:r w:rsidRPr="001C48ED">
        <w:rPr>
          <w:b/>
        </w:rPr>
        <w:t>1</w:t>
      </w:r>
      <w:r w:rsidR="00A4589C">
        <w:rPr>
          <w:b/>
        </w:rPr>
        <w:t>9</w:t>
      </w:r>
      <w:r w:rsidRPr="001C48ED">
        <w:rPr>
          <w:b/>
          <w:vertAlign w:val="superscript"/>
        </w:rPr>
        <w:t>th</w:t>
      </w:r>
      <w:r w:rsidRPr="001C48ED">
        <w:rPr>
          <w:b/>
        </w:rPr>
        <w:t xml:space="preserve"> November</w:t>
      </w:r>
      <w:r w:rsidR="001C48ED" w:rsidRPr="001C48ED">
        <w:rPr>
          <w:b/>
        </w:rPr>
        <w:t xml:space="preserve"> 2020</w:t>
      </w:r>
      <w:r w:rsidR="001C48ED">
        <w:rPr>
          <w:b/>
        </w:rPr>
        <w:t xml:space="preserve"> – The AGM</w:t>
      </w:r>
    </w:p>
    <w:p w14:paraId="4308AB35" w14:textId="5F4CB470" w:rsidR="00D201C9" w:rsidRDefault="00EB5595" w:rsidP="00D201C9">
      <w:r>
        <w:t>A</w:t>
      </w:r>
      <w:r w:rsidR="00D201C9">
        <w:t xml:space="preserve"> small number of the </w:t>
      </w:r>
      <w:r w:rsidR="004A2B3D">
        <w:t>Management Group</w:t>
      </w:r>
      <w:r w:rsidR="00D201C9">
        <w:t xml:space="preserve"> will meet in a manner permitted</w:t>
      </w:r>
      <w:r w:rsidR="0070160E">
        <w:t xml:space="preserve"> under th</w:t>
      </w:r>
      <w:r w:rsidR="001E07C4">
        <w:t>e</w:t>
      </w:r>
      <w:r w:rsidR="0070160E">
        <w:t xml:space="preserve"> C-19 restrictions prevailing</w:t>
      </w:r>
      <w:r w:rsidR="001E07C4">
        <w:t xml:space="preserve"> on that date</w:t>
      </w:r>
      <w:r w:rsidR="00D201C9">
        <w:t xml:space="preserve"> to </w:t>
      </w:r>
      <w:r w:rsidR="00EB4A75">
        <w:t>conduct</w:t>
      </w:r>
      <w:r w:rsidR="00D201C9">
        <w:t xml:space="preserve"> the formal business of the AGM.  </w:t>
      </w:r>
      <w:r w:rsidR="001C48ED">
        <w:t>The Secretary will announce the voting numbers and which motions have been passed.</w:t>
      </w:r>
    </w:p>
    <w:p w14:paraId="220FA37E" w14:textId="77777777" w:rsidR="0070160E" w:rsidRDefault="0070160E" w:rsidP="00D201C9"/>
    <w:p w14:paraId="581EADA0" w14:textId="658DCA0C" w:rsidR="001C48ED" w:rsidRDefault="0070160E" w:rsidP="00D201C9">
      <w:r>
        <w:t xml:space="preserve">We have asked an Independent Scrutineer to work with the Secretary to count the votes.  </w:t>
      </w:r>
      <w:r w:rsidR="001C48ED">
        <w:t xml:space="preserve">Only the Secretary </w:t>
      </w:r>
      <w:r w:rsidR="001E07C4">
        <w:t xml:space="preserve">and Scrutineer </w:t>
      </w:r>
      <w:r w:rsidR="001C48ED">
        <w:t xml:space="preserve">will </w:t>
      </w:r>
      <w:r w:rsidR="001E07C4">
        <w:t xml:space="preserve">see the Voting Forms </w:t>
      </w:r>
      <w:r w:rsidR="001C48ED">
        <w:t>but after the AGM the voting numbers will be published on the website.</w:t>
      </w:r>
    </w:p>
    <w:p w14:paraId="2BF7BD13" w14:textId="77777777" w:rsidR="001C48ED" w:rsidRDefault="001C48ED" w:rsidP="00D201C9"/>
    <w:p w14:paraId="18A7AD28" w14:textId="73723D10" w:rsidR="00EB4A75" w:rsidRPr="00EB4A75" w:rsidRDefault="00EB4A75" w:rsidP="004A2B3D">
      <w:pPr>
        <w:outlineLvl w:val="0"/>
        <w:rPr>
          <w:b/>
        </w:rPr>
      </w:pPr>
      <w:r w:rsidRPr="00EB4A75">
        <w:rPr>
          <w:b/>
        </w:rPr>
        <w:t>PRACTICALITIES</w:t>
      </w:r>
    </w:p>
    <w:p w14:paraId="2F027C12" w14:textId="5BC504C5" w:rsidR="00EB4A75" w:rsidRDefault="00EB4A75" w:rsidP="00D201C9">
      <w:r>
        <w:t xml:space="preserve">You will find links to the following documents on the websites and attached to </w:t>
      </w:r>
      <w:r w:rsidR="00F027BD">
        <w:t>this</w:t>
      </w:r>
      <w:r>
        <w:t xml:space="preserve"> email:</w:t>
      </w:r>
    </w:p>
    <w:p w14:paraId="7F0BC9CC" w14:textId="77777777" w:rsidR="00EB4A75" w:rsidRDefault="00EB4A75" w:rsidP="00D201C9"/>
    <w:p w14:paraId="02499764" w14:textId="7D755F37" w:rsidR="00EB4A75" w:rsidRDefault="00EB4A75" w:rsidP="00EB4A75">
      <w:pPr>
        <w:pStyle w:val="ListParagraph"/>
        <w:numPr>
          <w:ilvl w:val="0"/>
          <w:numId w:val="2"/>
        </w:numPr>
      </w:pPr>
      <w:r>
        <w:t>2020 AGM Agenda</w:t>
      </w:r>
    </w:p>
    <w:p w14:paraId="291E859E" w14:textId="6DA415D7" w:rsidR="00EB4A75" w:rsidRPr="001E07C4" w:rsidRDefault="00EB4A75" w:rsidP="00EB4A75">
      <w:pPr>
        <w:pStyle w:val="ListParagraph"/>
        <w:numPr>
          <w:ilvl w:val="0"/>
          <w:numId w:val="2"/>
        </w:numPr>
        <w:rPr>
          <w:color w:val="000000" w:themeColor="text1"/>
        </w:rPr>
      </w:pPr>
      <w:r w:rsidRPr="001E07C4">
        <w:rPr>
          <w:color w:val="000000" w:themeColor="text1"/>
        </w:rPr>
        <w:t>Proxy Voting Form</w:t>
      </w:r>
      <w:r w:rsidR="0070160E" w:rsidRPr="001E07C4">
        <w:rPr>
          <w:color w:val="000000" w:themeColor="text1"/>
        </w:rPr>
        <w:t xml:space="preserve"> – </w:t>
      </w:r>
      <w:r w:rsidR="0070160E" w:rsidRPr="001E07C4">
        <w:rPr>
          <w:b/>
          <w:color w:val="FF0000"/>
        </w:rPr>
        <w:t xml:space="preserve">the Secretary needs this back by </w:t>
      </w:r>
      <w:r w:rsidR="001E07C4" w:rsidRPr="001E07C4">
        <w:rPr>
          <w:b/>
          <w:color w:val="FF0000"/>
        </w:rPr>
        <w:t>6</w:t>
      </w:r>
      <w:r w:rsidR="0070160E" w:rsidRPr="001E07C4">
        <w:rPr>
          <w:b/>
          <w:color w:val="FF0000"/>
          <w:vertAlign w:val="superscript"/>
        </w:rPr>
        <w:t>th</w:t>
      </w:r>
      <w:r w:rsidR="0070160E" w:rsidRPr="001E07C4">
        <w:rPr>
          <w:b/>
          <w:color w:val="FF0000"/>
        </w:rPr>
        <w:t xml:space="preserve"> November</w:t>
      </w:r>
    </w:p>
    <w:p w14:paraId="12AFE9AB" w14:textId="77777777" w:rsidR="00EB4A75" w:rsidRDefault="00EB4A75" w:rsidP="00EB4A75">
      <w:pPr>
        <w:pStyle w:val="ListParagraph"/>
        <w:numPr>
          <w:ilvl w:val="0"/>
          <w:numId w:val="2"/>
        </w:numPr>
      </w:pPr>
      <w:r>
        <w:t>Chair’s Report 2019/20</w:t>
      </w:r>
    </w:p>
    <w:p w14:paraId="73AA9DBC" w14:textId="3615479C" w:rsidR="00EB4A75" w:rsidRDefault="00EB4A75" w:rsidP="00EB4A75">
      <w:pPr>
        <w:pStyle w:val="ListParagraph"/>
        <w:numPr>
          <w:ilvl w:val="0"/>
          <w:numId w:val="2"/>
        </w:numPr>
      </w:pPr>
      <w:r>
        <w:t xml:space="preserve">Treasurer’s Report 2019/20 </w:t>
      </w:r>
    </w:p>
    <w:p w14:paraId="5A1D5599" w14:textId="77777777" w:rsidR="001C48ED" w:rsidRDefault="001C48ED" w:rsidP="00D201C9"/>
    <w:p w14:paraId="3269A44D" w14:textId="48D8A550" w:rsidR="00D201C9" w:rsidRDefault="00EB4A75" w:rsidP="004A2B3D">
      <w:pPr>
        <w:outlineLvl w:val="0"/>
      </w:pPr>
      <w:r>
        <w:t>We very much hope you will participate in this process.</w:t>
      </w:r>
    </w:p>
    <w:p w14:paraId="576D1A49" w14:textId="77777777" w:rsidR="008B1E8E" w:rsidRDefault="008B1E8E" w:rsidP="004A2B3D">
      <w:pPr>
        <w:outlineLvl w:val="0"/>
      </w:pPr>
    </w:p>
    <w:p w14:paraId="0F965038" w14:textId="149024D3" w:rsidR="008B1E8E" w:rsidRDefault="008B1E8E" w:rsidP="004A2B3D">
      <w:pPr>
        <w:outlineLvl w:val="0"/>
      </w:pPr>
      <w:r>
        <w:t>Thank you.</w:t>
      </w:r>
    </w:p>
    <w:p w14:paraId="10FE6BF9" w14:textId="77777777" w:rsidR="00EB4A75" w:rsidRDefault="00EB4A75"/>
    <w:p w14:paraId="2120A67D" w14:textId="77777777" w:rsidR="001E07C4" w:rsidRDefault="004A2B3D" w:rsidP="001E07C4">
      <w:pPr>
        <w:outlineLvl w:val="0"/>
        <w:rPr>
          <w:b/>
        </w:rPr>
      </w:pPr>
      <w:r>
        <w:rPr>
          <w:b/>
        </w:rPr>
        <w:t>Management Group</w:t>
      </w:r>
      <w:r w:rsidR="001E07C4" w:rsidRPr="001E07C4">
        <w:rPr>
          <w:b/>
        </w:rPr>
        <w:t xml:space="preserve"> </w:t>
      </w:r>
    </w:p>
    <w:p w14:paraId="52EFFE3C" w14:textId="38441145" w:rsidR="001E07C4" w:rsidRDefault="001E07C4" w:rsidP="001E07C4">
      <w:pPr>
        <w:outlineLvl w:val="0"/>
        <w:rPr>
          <w:b/>
        </w:rPr>
      </w:pPr>
      <w:r>
        <w:rPr>
          <w:b/>
        </w:rPr>
        <w:t xml:space="preserve">Grwp Cymunedol </w:t>
      </w:r>
      <w:bookmarkStart w:id="0" w:name="_GoBack"/>
      <w:bookmarkEnd w:id="0"/>
      <w:r w:rsidRPr="00EB4A75">
        <w:rPr>
          <w:b/>
        </w:rPr>
        <w:t>Rowen Comm</w:t>
      </w:r>
      <w:r>
        <w:rPr>
          <w:b/>
        </w:rPr>
        <w:t xml:space="preserve">unity Group </w:t>
      </w:r>
    </w:p>
    <w:p w14:paraId="0B80EC87" w14:textId="2BFE24B9" w:rsidR="00EB4A75" w:rsidRPr="00EB4A75" w:rsidRDefault="00EB4A75" w:rsidP="004A2B3D">
      <w:pPr>
        <w:outlineLvl w:val="0"/>
        <w:rPr>
          <w:b/>
        </w:rPr>
      </w:pPr>
    </w:p>
    <w:sectPr w:rsidR="00EB4A75" w:rsidRPr="00EB4A75" w:rsidSect="00B14E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4965"/>
    <w:multiLevelType w:val="hybridMultilevel"/>
    <w:tmpl w:val="F26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F365C"/>
    <w:multiLevelType w:val="hybridMultilevel"/>
    <w:tmpl w:val="EB38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1C9"/>
    <w:rsid w:val="001C48ED"/>
    <w:rsid w:val="001E07C4"/>
    <w:rsid w:val="003C177B"/>
    <w:rsid w:val="0043742A"/>
    <w:rsid w:val="004A2B3D"/>
    <w:rsid w:val="00631C3C"/>
    <w:rsid w:val="0070160E"/>
    <w:rsid w:val="008352DA"/>
    <w:rsid w:val="008B1E8E"/>
    <w:rsid w:val="00A15E83"/>
    <w:rsid w:val="00A4589C"/>
    <w:rsid w:val="00B14E1C"/>
    <w:rsid w:val="00CE3024"/>
    <w:rsid w:val="00D201C9"/>
    <w:rsid w:val="00EB4A75"/>
    <w:rsid w:val="00EB5595"/>
    <w:rsid w:val="00F0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4C5AE"/>
  <w14:defaultImageDpi w14:val="300"/>
  <w15:docId w15:val="{FAE215FB-E4B1-1A41-B832-5455C56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C9"/>
    <w:pPr>
      <w:ind w:left="720"/>
      <w:contextualSpacing/>
    </w:pPr>
  </w:style>
  <w:style w:type="paragraph" w:styleId="DocumentMap">
    <w:name w:val="Document Map"/>
    <w:basedOn w:val="Normal"/>
    <w:link w:val="DocumentMapChar"/>
    <w:uiPriority w:val="99"/>
    <w:semiHidden/>
    <w:unhideWhenUsed/>
    <w:rsid w:val="004A2B3D"/>
    <w:rPr>
      <w:rFonts w:ascii="Lucida Grande" w:hAnsi="Lucida Grande" w:cs="Lucida Grande"/>
    </w:rPr>
  </w:style>
  <w:style w:type="character" w:customStyle="1" w:styleId="DocumentMapChar">
    <w:name w:val="Document Map Char"/>
    <w:basedOn w:val="DefaultParagraphFont"/>
    <w:link w:val="DocumentMap"/>
    <w:uiPriority w:val="99"/>
    <w:semiHidden/>
    <w:rsid w:val="004A2B3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Hawkins</cp:lastModifiedBy>
  <cp:revision>11</cp:revision>
  <dcterms:created xsi:type="dcterms:W3CDTF">2020-09-23T08:09:00Z</dcterms:created>
  <dcterms:modified xsi:type="dcterms:W3CDTF">2020-10-14T13:37:00Z</dcterms:modified>
</cp:coreProperties>
</file>