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45B7" w14:textId="77777777" w:rsidR="00793BAA" w:rsidRPr="007E0DC3" w:rsidRDefault="00793BAA" w:rsidP="0038638C">
      <w:pPr>
        <w:jc w:val="center"/>
        <w:rPr>
          <w:rFonts w:ascii="Calibri" w:hAnsi="Calibri" w:cs="Arial Unicode MS"/>
          <w:b/>
          <w:color w:val="FF0000"/>
          <w:kern w:val="3"/>
          <w:sz w:val="32"/>
          <w:u w:color="000000"/>
          <w:lang w:eastAsia="en-GB"/>
        </w:rPr>
      </w:pPr>
      <w:r w:rsidRPr="007E0DC3">
        <w:rPr>
          <w:rFonts w:ascii="Calibri" w:hAnsi="Calibri"/>
          <w:b/>
          <w:sz w:val="28"/>
          <w:szCs w:val="28"/>
        </w:rPr>
        <w:t>Proxy Voting for</w:t>
      </w:r>
    </w:p>
    <w:p w14:paraId="7270566B" w14:textId="77777777" w:rsidR="00793BAA" w:rsidRPr="007E0DC3" w:rsidRDefault="00793BAA" w:rsidP="00793BAA">
      <w:pPr>
        <w:pStyle w:val="Heading2AA"/>
        <w:spacing w:line="276" w:lineRule="auto"/>
        <w:rPr>
          <w:rFonts w:ascii="Calibri" w:hAnsi="Calibri"/>
          <w:sz w:val="28"/>
          <w:szCs w:val="28"/>
        </w:rPr>
      </w:pPr>
      <w:r w:rsidRPr="007E0DC3">
        <w:rPr>
          <w:rFonts w:ascii="Calibri" w:hAnsi="Calibri"/>
          <w:sz w:val="28"/>
          <w:szCs w:val="28"/>
        </w:rPr>
        <w:t>Annual General Meeting</w:t>
      </w:r>
    </w:p>
    <w:p w14:paraId="5AB03803" w14:textId="77777777" w:rsidR="00793BAA" w:rsidRPr="003E60A7" w:rsidRDefault="00793BAA" w:rsidP="00793BAA">
      <w:pPr>
        <w:pStyle w:val="Standard"/>
        <w:jc w:val="center"/>
        <w:rPr>
          <w:rFonts w:ascii="Calibri" w:hAnsi="Calibri"/>
          <w:b/>
          <w:color w:val="FF0000"/>
        </w:rPr>
      </w:pPr>
      <w:r w:rsidRPr="003E60A7">
        <w:rPr>
          <w:rFonts w:ascii="Calibri" w:hAnsi="Calibri"/>
          <w:b/>
          <w:color w:val="FF0000"/>
        </w:rPr>
        <w:t>19 November 2020</w:t>
      </w:r>
    </w:p>
    <w:p w14:paraId="3561AFB8" w14:textId="77777777" w:rsidR="00793BAA" w:rsidRPr="007E0DC3" w:rsidRDefault="00793BAA" w:rsidP="00B30C1F">
      <w:pPr>
        <w:pStyle w:val="Standard"/>
        <w:rPr>
          <w:rFonts w:ascii="Calibri" w:hAnsi="Calibri"/>
        </w:rPr>
      </w:pPr>
    </w:p>
    <w:p w14:paraId="7F9EFD82" w14:textId="03EB1F09" w:rsidR="00793BAA" w:rsidRPr="007E0DC3" w:rsidRDefault="00793BAA" w:rsidP="00793BAA">
      <w:pPr>
        <w:pStyle w:val="Standard"/>
        <w:rPr>
          <w:rFonts w:ascii="Calibri" w:hAnsi="Calibri"/>
          <w:sz w:val="20"/>
          <w:szCs w:val="20"/>
        </w:rPr>
      </w:pPr>
      <w:r w:rsidRPr="007E0DC3">
        <w:rPr>
          <w:rFonts w:ascii="Calibri" w:hAnsi="Calibri"/>
          <w:sz w:val="20"/>
          <w:szCs w:val="20"/>
        </w:rPr>
        <w:t>Name………………………………………</w:t>
      </w:r>
      <w:r w:rsidR="007E0DC3">
        <w:rPr>
          <w:rFonts w:ascii="Calibri" w:hAnsi="Calibri"/>
          <w:sz w:val="20"/>
          <w:szCs w:val="20"/>
        </w:rPr>
        <w:t>…………………………………………..</w:t>
      </w:r>
      <w:bookmarkStart w:id="0" w:name="_GoBack"/>
      <w:bookmarkEnd w:id="0"/>
    </w:p>
    <w:p w14:paraId="11705200" w14:textId="77777777" w:rsidR="00793BAA" w:rsidRPr="007E0DC3" w:rsidRDefault="00793BAA" w:rsidP="00793BAA">
      <w:pPr>
        <w:pStyle w:val="Standard"/>
        <w:rPr>
          <w:rFonts w:ascii="Calibri" w:hAnsi="Calibri"/>
          <w:sz w:val="20"/>
          <w:szCs w:val="20"/>
        </w:rPr>
      </w:pPr>
    </w:p>
    <w:p w14:paraId="1D068186" w14:textId="053A2318" w:rsidR="00793BAA" w:rsidRPr="007E0DC3" w:rsidRDefault="00793BAA" w:rsidP="00793BAA">
      <w:pPr>
        <w:pStyle w:val="Standard"/>
        <w:rPr>
          <w:rFonts w:ascii="Calibri" w:hAnsi="Calibri"/>
          <w:sz w:val="20"/>
          <w:szCs w:val="20"/>
        </w:rPr>
      </w:pPr>
      <w:r w:rsidRPr="007E0DC3">
        <w:rPr>
          <w:rFonts w:ascii="Calibri" w:hAnsi="Calibri"/>
          <w:sz w:val="20"/>
          <w:szCs w:val="20"/>
        </w:rPr>
        <w:t>Address…………………………………………………</w:t>
      </w:r>
      <w:r w:rsidR="003679B3" w:rsidRPr="007E0DC3">
        <w:rPr>
          <w:rFonts w:ascii="Calibri" w:hAnsi="Calibri"/>
          <w:sz w:val="20"/>
          <w:szCs w:val="20"/>
        </w:rPr>
        <w:t>……………………</w:t>
      </w:r>
      <w:r w:rsidRPr="007E0DC3">
        <w:rPr>
          <w:rFonts w:ascii="Calibri" w:hAnsi="Calibri"/>
          <w:sz w:val="20"/>
          <w:szCs w:val="20"/>
        </w:rPr>
        <w:t>…………</w:t>
      </w:r>
      <w:r w:rsidR="007E0DC3">
        <w:rPr>
          <w:rFonts w:ascii="Calibri" w:hAnsi="Calibri"/>
          <w:sz w:val="20"/>
          <w:szCs w:val="20"/>
        </w:rPr>
        <w:t>…………………………………………………………..</w:t>
      </w:r>
      <w:r w:rsidR="003679B3" w:rsidRPr="007E0DC3">
        <w:rPr>
          <w:rFonts w:ascii="Calibri" w:hAnsi="Calibri"/>
          <w:sz w:val="20"/>
          <w:szCs w:val="20"/>
        </w:rPr>
        <w:t>*</w:t>
      </w:r>
    </w:p>
    <w:p w14:paraId="1DA3BC03" w14:textId="77777777" w:rsidR="003679B3" w:rsidRPr="007E0DC3" w:rsidRDefault="003679B3" w:rsidP="00793BAA">
      <w:pPr>
        <w:pStyle w:val="Standard"/>
        <w:rPr>
          <w:rFonts w:ascii="Calibri" w:hAnsi="Calibri"/>
          <w:sz w:val="20"/>
          <w:szCs w:val="20"/>
        </w:rPr>
      </w:pPr>
    </w:p>
    <w:p w14:paraId="2D7079C3" w14:textId="43E32D25" w:rsidR="003679B3" w:rsidRPr="007E0DC3" w:rsidRDefault="003679B3" w:rsidP="00793BAA">
      <w:pPr>
        <w:pStyle w:val="Standard"/>
        <w:rPr>
          <w:rFonts w:ascii="Calibri" w:hAnsi="Calibri"/>
          <w:i/>
          <w:sz w:val="20"/>
          <w:szCs w:val="20"/>
        </w:rPr>
      </w:pPr>
      <w:r w:rsidRPr="007E0DC3">
        <w:rPr>
          <w:rFonts w:ascii="Calibri" w:hAnsi="Calibri"/>
          <w:i/>
          <w:sz w:val="20"/>
          <w:szCs w:val="20"/>
        </w:rPr>
        <w:t xml:space="preserve">*Please note </w:t>
      </w:r>
      <w:r w:rsidR="00646D85">
        <w:rPr>
          <w:rFonts w:ascii="Calibri" w:hAnsi="Calibri"/>
          <w:i/>
          <w:sz w:val="20"/>
          <w:szCs w:val="20"/>
        </w:rPr>
        <w:t xml:space="preserve">we only need this information to validate your form as </w:t>
      </w:r>
      <w:r w:rsidRPr="007E0DC3">
        <w:rPr>
          <w:rFonts w:ascii="Calibri" w:hAnsi="Calibri"/>
          <w:i/>
          <w:sz w:val="20"/>
          <w:szCs w:val="20"/>
        </w:rPr>
        <w:t>the Constitution states voting is only open to Resident</w:t>
      </w:r>
      <w:r w:rsidR="00646D85">
        <w:rPr>
          <w:rFonts w:ascii="Calibri" w:hAnsi="Calibri"/>
          <w:i/>
          <w:sz w:val="20"/>
          <w:szCs w:val="20"/>
        </w:rPr>
        <w:t>s</w:t>
      </w:r>
      <w:r w:rsidRPr="007E0DC3">
        <w:rPr>
          <w:rFonts w:ascii="Calibri" w:hAnsi="Calibri"/>
          <w:i/>
          <w:sz w:val="20"/>
          <w:szCs w:val="20"/>
        </w:rPr>
        <w:t xml:space="preserve"> </w:t>
      </w:r>
      <w:r w:rsidR="00646D85">
        <w:rPr>
          <w:rFonts w:ascii="Calibri" w:hAnsi="Calibri"/>
          <w:i/>
          <w:sz w:val="20"/>
          <w:szCs w:val="20"/>
        </w:rPr>
        <w:t>of</w:t>
      </w:r>
      <w:r w:rsidRPr="007E0DC3">
        <w:rPr>
          <w:rFonts w:ascii="Calibri" w:hAnsi="Calibri"/>
          <w:i/>
          <w:sz w:val="20"/>
          <w:szCs w:val="20"/>
        </w:rPr>
        <w:t xml:space="preserve"> Rowen.</w:t>
      </w:r>
      <w:r w:rsidR="007E0DC3">
        <w:rPr>
          <w:rFonts w:ascii="Calibri" w:hAnsi="Calibri"/>
          <w:i/>
          <w:sz w:val="20"/>
          <w:szCs w:val="20"/>
        </w:rPr>
        <w:t xml:space="preserve">  This</w:t>
      </w:r>
      <w:r w:rsidR="00646D85">
        <w:rPr>
          <w:rFonts w:ascii="Calibri" w:hAnsi="Calibri"/>
          <w:i/>
          <w:sz w:val="20"/>
          <w:szCs w:val="20"/>
        </w:rPr>
        <w:t xml:space="preserve"> data</w:t>
      </w:r>
      <w:r w:rsidR="007E0DC3">
        <w:rPr>
          <w:rFonts w:ascii="Calibri" w:hAnsi="Calibri"/>
          <w:i/>
          <w:sz w:val="20"/>
          <w:szCs w:val="20"/>
        </w:rPr>
        <w:t xml:space="preserve"> will be destroyed once your vote has been counted.</w:t>
      </w:r>
      <w:r w:rsidR="00043F40" w:rsidRPr="007E0DC3">
        <w:rPr>
          <w:rFonts w:ascii="Calibri" w:hAnsi="Calibri"/>
          <w:i/>
          <w:sz w:val="20"/>
          <w:szCs w:val="20"/>
        </w:rPr>
        <w:t xml:space="preserve"> </w:t>
      </w:r>
    </w:p>
    <w:p w14:paraId="7D1D25E8" w14:textId="77777777" w:rsidR="007E13FE" w:rsidRPr="00EF6AA2" w:rsidRDefault="007E13FE" w:rsidP="007E13FE">
      <w:pPr>
        <w:pStyle w:val="Standard"/>
        <w:rPr>
          <w:rFonts w:ascii="Calibri" w:hAnsi="Calibri"/>
          <w:b/>
          <w:i/>
          <w:sz w:val="20"/>
          <w:szCs w:val="20"/>
        </w:rPr>
      </w:pPr>
      <w:r w:rsidRPr="00EF6AA2">
        <w:rPr>
          <w:rFonts w:ascii="Calibri" w:hAnsi="Calibri"/>
          <w:b/>
          <w:i/>
          <w:sz w:val="20"/>
          <w:szCs w:val="20"/>
        </w:rPr>
        <w:t>PLEASE WRITE IN BLOCK CAPITALS – ILLEGIBLE FORMS WILL NOT COUNT.</w:t>
      </w:r>
    </w:p>
    <w:p w14:paraId="62443448" w14:textId="77777777" w:rsidR="007E13FE" w:rsidRPr="007E0DC3" w:rsidRDefault="007E13FE" w:rsidP="007E13FE">
      <w:pPr>
        <w:pStyle w:val="Standard"/>
        <w:rPr>
          <w:rFonts w:ascii="Calibri" w:hAnsi="Calibri"/>
          <w:sz w:val="20"/>
          <w:szCs w:val="20"/>
        </w:rPr>
      </w:pPr>
    </w:p>
    <w:p w14:paraId="0901D3E7" w14:textId="47FF58DA" w:rsidR="00793BAA" w:rsidRPr="007E13FE" w:rsidRDefault="007E13FE" w:rsidP="00793BAA">
      <w:pPr>
        <w:pStyle w:val="Standard"/>
        <w:tabs>
          <w:tab w:val="left" w:pos="420"/>
        </w:tabs>
        <w:spacing w:line="288" w:lineRule="auto"/>
        <w:rPr>
          <w:rFonts w:ascii="Calibri" w:hAnsi="Calibri"/>
          <w:b/>
          <w:color w:val="auto"/>
          <w:sz w:val="20"/>
          <w:szCs w:val="20"/>
        </w:rPr>
      </w:pPr>
      <w:r w:rsidRPr="007E0DC3">
        <w:rPr>
          <w:rFonts w:ascii="Calibri" w:hAnsi="Calibri"/>
          <w:b/>
          <w:color w:val="auto"/>
          <w:sz w:val="20"/>
          <w:szCs w:val="20"/>
        </w:rPr>
        <w:t xml:space="preserve">I hereby vote for the </w:t>
      </w:r>
      <w:r>
        <w:rPr>
          <w:rFonts w:ascii="Calibri" w:hAnsi="Calibri"/>
          <w:b/>
          <w:color w:val="auto"/>
          <w:sz w:val="20"/>
          <w:szCs w:val="20"/>
        </w:rPr>
        <w:t xml:space="preserve">individual </w:t>
      </w:r>
      <w:r w:rsidRPr="007E0DC3">
        <w:rPr>
          <w:rFonts w:ascii="Calibri" w:hAnsi="Calibri"/>
          <w:b/>
          <w:color w:val="auto"/>
          <w:sz w:val="20"/>
          <w:szCs w:val="20"/>
        </w:rPr>
        <w:t xml:space="preserve">motions below as indicated </w:t>
      </w:r>
      <w:r w:rsidRPr="007E0DC3">
        <w:rPr>
          <w:rFonts w:ascii="Calibri" w:hAnsi="Calibri"/>
          <w:color w:val="auto"/>
          <w:sz w:val="20"/>
          <w:szCs w:val="20"/>
        </w:rPr>
        <w:t>[please tick the relevant box</w:t>
      </w:r>
      <w:r>
        <w:rPr>
          <w:rFonts w:ascii="Calibri" w:hAnsi="Calibri"/>
          <w:color w:val="auto"/>
          <w:sz w:val="20"/>
          <w:szCs w:val="20"/>
        </w:rPr>
        <w:t>es</w:t>
      </w:r>
      <w:r w:rsidRPr="007E0DC3">
        <w:rPr>
          <w:rFonts w:ascii="Calibri" w:hAnsi="Calibri"/>
          <w:color w:val="auto"/>
          <w:sz w:val="20"/>
          <w:szCs w:val="20"/>
        </w:rPr>
        <w:t>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709"/>
        <w:gridCol w:w="708"/>
      </w:tblGrid>
      <w:tr w:rsidR="00793BAA" w:rsidRPr="007E0DC3" w14:paraId="68AC5635" w14:textId="77777777" w:rsidTr="00646D85">
        <w:tc>
          <w:tcPr>
            <w:tcW w:w="817" w:type="dxa"/>
          </w:tcPr>
          <w:p w14:paraId="262AF181" w14:textId="2161B9A6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b/>
                <w:color w:val="auto"/>
                <w:sz w:val="32"/>
              </w:rPr>
            </w:pPr>
            <w:r w:rsidRPr="007E0DC3">
              <w:rPr>
                <w:rFonts w:ascii="Calibri" w:hAnsi="Calibri"/>
                <w:b/>
                <w:color w:val="auto"/>
                <w:sz w:val="32"/>
              </w:rPr>
              <w:t>No</w:t>
            </w:r>
            <w:r w:rsidR="00646D85">
              <w:rPr>
                <w:rFonts w:ascii="Calibri" w:hAnsi="Calibri"/>
                <w:b/>
                <w:color w:val="auto"/>
                <w:sz w:val="32"/>
              </w:rPr>
              <w:t>.</w:t>
            </w:r>
          </w:p>
        </w:tc>
        <w:tc>
          <w:tcPr>
            <w:tcW w:w="5954" w:type="dxa"/>
          </w:tcPr>
          <w:p w14:paraId="587F9843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b/>
                <w:color w:val="auto"/>
                <w:sz w:val="32"/>
              </w:rPr>
            </w:pPr>
            <w:r w:rsidRPr="007E0DC3">
              <w:rPr>
                <w:rFonts w:ascii="Calibri" w:hAnsi="Calibri"/>
                <w:b/>
                <w:color w:val="auto"/>
                <w:sz w:val="32"/>
              </w:rPr>
              <w:t>Motion</w:t>
            </w:r>
          </w:p>
        </w:tc>
        <w:tc>
          <w:tcPr>
            <w:tcW w:w="709" w:type="dxa"/>
          </w:tcPr>
          <w:p w14:paraId="3201173C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b/>
                <w:color w:val="auto"/>
                <w:sz w:val="32"/>
              </w:rPr>
            </w:pPr>
            <w:r w:rsidRPr="007E0DC3">
              <w:rPr>
                <w:rFonts w:ascii="Calibri" w:hAnsi="Calibri"/>
                <w:b/>
                <w:color w:val="auto"/>
                <w:sz w:val="32"/>
              </w:rPr>
              <w:t>Yes</w:t>
            </w:r>
          </w:p>
        </w:tc>
        <w:tc>
          <w:tcPr>
            <w:tcW w:w="708" w:type="dxa"/>
          </w:tcPr>
          <w:p w14:paraId="6EE52AEA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b/>
                <w:color w:val="auto"/>
                <w:sz w:val="32"/>
              </w:rPr>
            </w:pPr>
            <w:r w:rsidRPr="007E0DC3">
              <w:rPr>
                <w:rFonts w:ascii="Calibri" w:hAnsi="Calibri"/>
                <w:b/>
                <w:color w:val="auto"/>
                <w:sz w:val="32"/>
              </w:rPr>
              <w:t>No</w:t>
            </w:r>
          </w:p>
        </w:tc>
      </w:tr>
      <w:tr w:rsidR="00793BAA" w:rsidRPr="007E0DC3" w14:paraId="6D4FF19F" w14:textId="77777777" w:rsidTr="00646D85">
        <w:tc>
          <w:tcPr>
            <w:tcW w:w="817" w:type="dxa"/>
          </w:tcPr>
          <w:p w14:paraId="36740B31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14:paraId="1CDE2BC6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Adoption of the Chair’s Report</w:t>
            </w:r>
          </w:p>
        </w:tc>
        <w:tc>
          <w:tcPr>
            <w:tcW w:w="709" w:type="dxa"/>
          </w:tcPr>
          <w:p w14:paraId="1241FDA9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ACEEC0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793BAA" w:rsidRPr="007E0DC3" w14:paraId="2AD8031D" w14:textId="77777777" w:rsidTr="00646D85">
        <w:tc>
          <w:tcPr>
            <w:tcW w:w="817" w:type="dxa"/>
          </w:tcPr>
          <w:p w14:paraId="2EF5519B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14:paraId="14487011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Adoption of the Treasurer’s Report</w:t>
            </w:r>
          </w:p>
        </w:tc>
        <w:tc>
          <w:tcPr>
            <w:tcW w:w="709" w:type="dxa"/>
          </w:tcPr>
          <w:p w14:paraId="39FFFDF7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BEB2A4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793BAA" w:rsidRPr="007E0DC3" w14:paraId="2A15636B" w14:textId="77777777" w:rsidTr="00646D85">
        <w:tc>
          <w:tcPr>
            <w:tcW w:w="817" w:type="dxa"/>
          </w:tcPr>
          <w:p w14:paraId="3BFC3897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3.1</w:t>
            </w:r>
          </w:p>
        </w:tc>
        <w:tc>
          <w:tcPr>
            <w:tcW w:w="5954" w:type="dxa"/>
          </w:tcPr>
          <w:p w14:paraId="5613D684" w14:textId="77777777" w:rsidR="00793BAA" w:rsidRPr="007E0DC3" w:rsidRDefault="00793BAA" w:rsidP="009A7DDC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That Charles Hawkins be elected to serve</w:t>
            </w:r>
            <w:r w:rsidR="009A7DDC"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on the Management Group</w:t>
            </w: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21961BD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C77D0E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793BAA" w:rsidRPr="007E0DC3" w14:paraId="72AC3E0F" w14:textId="77777777" w:rsidTr="00646D85">
        <w:tc>
          <w:tcPr>
            <w:tcW w:w="817" w:type="dxa"/>
          </w:tcPr>
          <w:p w14:paraId="1193D7D7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3.2</w:t>
            </w:r>
          </w:p>
        </w:tc>
        <w:tc>
          <w:tcPr>
            <w:tcW w:w="5954" w:type="dxa"/>
          </w:tcPr>
          <w:p w14:paraId="6FCC1005" w14:textId="77777777" w:rsidR="00793BAA" w:rsidRPr="007E0DC3" w:rsidRDefault="00793BAA" w:rsidP="009A7DDC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That Janet Haworth be elected</w:t>
            </w:r>
            <w:r w:rsidR="009A7DDC"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to serve on the Management Group</w:t>
            </w:r>
          </w:p>
        </w:tc>
        <w:tc>
          <w:tcPr>
            <w:tcW w:w="709" w:type="dxa"/>
          </w:tcPr>
          <w:p w14:paraId="028F8382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B4D716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793BAA" w:rsidRPr="007E0DC3" w14:paraId="285100F1" w14:textId="77777777" w:rsidTr="00646D85">
        <w:tc>
          <w:tcPr>
            <w:tcW w:w="817" w:type="dxa"/>
          </w:tcPr>
          <w:p w14:paraId="54D5B8D6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3.3</w:t>
            </w:r>
          </w:p>
        </w:tc>
        <w:tc>
          <w:tcPr>
            <w:tcW w:w="5954" w:type="dxa"/>
          </w:tcPr>
          <w:p w14:paraId="2620DF75" w14:textId="77777777" w:rsidR="00793BAA" w:rsidRPr="007E0DC3" w:rsidRDefault="00793BAA" w:rsidP="009A7DDC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That John Burtonwood be elected</w:t>
            </w:r>
            <w:r w:rsidR="009A7DDC"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to serve on the Management Group</w:t>
            </w:r>
          </w:p>
        </w:tc>
        <w:tc>
          <w:tcPr>
            <w:tcW w:w="709" w:type="dxa"/>
          </w:tcPr>
          <w:p w14:paraId="56294CB1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6FFD31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793BAA" w:rsidRPr="007E0DC3" w14:paraId="7E7669EC" w14:textId="77777777" w:rsidTr="00646D85">
        <w:tc>
          <w:tcPr>
            <w:tcW w:w="817" w:type="dxa"/>
          </w:tcPr>
          <w:p w14:paraId="469DE39C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3.</w:t>
            </w:r>
            <w:r w:rsidR="00855A85" w:rsidRPr="007E0DC3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14:paraId="3231AB25" w14:textId="77777777" w:rsidR="00793BAA" w:rsidRPr="007E0DC3" w:rsidRDefault="00793BAA" w:rsidP="009A7DDC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That Helen Hawkins be elected</w:t>
            </w:r>
            <w:r w:rsidR="009A7DDC"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to serve on the Management Group</w:t>
            </w:r>
          </w:p>
        </w:tc>
        <w:tc>
          <w:tcPr>
            <w:tcW w:w="709" w:type="dxa"/>
          </w:tcPr>
          <w:p w14:paraId="367F6B41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427B06" w14:textId="77777777" w:rsidR="00793BAA" w:rsidRPr="007E0DC3" w:rsidRDefault="00793BAA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55A85" w:rsidRPr="007E0DC3" w14:paraId="705D4366" w14:textId="77777777" w:rsidTr="00646D85">
        <w:tc>
          <w:tcPr>
            <w:tcW w:w="817" w:type="dxa"/>
          </w:tcPr>
          <w:p w14:paraId="1FCA6D49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3.5</w:t>
            </w:r>
          </w:p>
        </w:tc>
        <w:tc>
          <w:tcPr>
            <w:tcW w:w="5954" w:type="dxa"/>
          </w:tcPr>
          <w:p w14:paraId="33CF4863" w14:textId="77777777" w:rsidR="00855A85" w:rsidRPr="007E0DC3" w:rsidRDefault="00855A85" w:rsidP="00855A85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That Eileen Burtonwood be elected</w:t>
            </w:r>
            <w:r w:rsidR="009A7DDC"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to serve on the Management Group</w:t>
            </w:r>
          </w:p>
        </w:tc>
        <w:tc>
          <w:tcPr>
            <w:tcW w:w="709" w:type="dxa"/>
          </w:tcPr>
          <w:p w14:paraId="3218C0A7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A39377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55A85" w:rsidRPr="007E0DC3" w14:paraId="6EF30A44" w14:textId="77777777" w:rsidTr="00646D85">
        <w:tc>
          <w:tcPr>
            <w:tcW w:w="817" w:type="dxa"/>
          </w:tcPr>
          <w:p w14:paraId="44EF93F8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3.6</w:t>
            </w:r>
          </w:p>
        </w:tc>
        <w:tc>
          <w:tcPr>
            <w:tcW w:w="5954" w:type="dxa"/>
          </w:tcPr>
          <w:p w14:paraId="360C6AEF" w14:textId="77777777" w:rsidR="00855A85" w:rsidRPr="007E0DC3" w:rsidRDefault="00855A85" w:rsidP="00855A85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That Dennis Oliver be elected</w:t>
            </w:r>
            <w:r w:rsidR="009A7DDC"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to serve on the Management Group</w:t>
            </w:r>
          </w:p>
        </w:tc>
        <w:tc>
          <w:tcPr>
            <w:tcW w:w="709" w:type="dxa"/>
          </w:tcPr>
          <w:p w14:paraId="156F2480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D7F586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55A85" w:rsidRPr="007E0DC3" w14:paraId="75BD66D3" w14:textId="77777777" w:rsidTr="00646D85">
        <w:tc>
          <w:tcPr>
            <w:tcW w:w="817" w:type="dxa"/>
          </w:tcPr>
          <w:p w14:paraId="7CDDC4D1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3.7</w:t>
            </w:r>
          </w:p>
        </w:tc>
        <w:tc>
          <w:tcPr>
            <w:tcW w:w="5954" w:type="dxa"/>
          </w:tcPr>
          <w:p w14:paraId="62D47857" w14:textId="77777777" w:rsidR="00855A85" w:rsidRPr="007E0DC3" w:rsidRDefault="00855A85" w:rsidP="00855A85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That Linda Anderson be elected</w:t>
            </w:r>
            <w:r w:rsidR="009A7DDC"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to serve on the Management Group</w:t>
            </w:r>
          </w:p>
        </w:tc>
        <w:tc>
          <w:tcPr>
            <w:tcW w:w="709" w:type="dxa"/>
          </w:tcPr>
          <w:p w14:paraId="0C198989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BDFDC6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55A85" w:rsidRPr="007E0DC3" w14:paraId="3DEBC310" w14:textId="77777777" w:rsidTr="00646D85">
        <w:tc>
          <w:tcPr>
            <w:tcW w:w="817" w:type="dxa"/>
          </w:tcPr>
          <w:p w14:paraId="7E1E9AF1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3.8</w:t>
            </w:r>
          </w:p>
        </w:tc>
        <w:tc>
          <w:tcPr>
            <w:tcW w:w="5954" w:type="dxa"/>
          </w:tcPr>
          <w:p w14:paraId="772B1E23" w14:textId="77777777" w:rsidR="00855A85" w:rsidRPr="007E0DC3" w:rsidRDefault="00855A85" w:rsidP="00855A85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That Gwenan Jones be elected</w:t>
            </w:r>
            <w:r w:rsidR="009A7DDC"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to serve on the Management Group</w:t>
            </w:r>
          </w:p>
        </w:tc>
        <w:tc>
          <w:tcPr>
            <w:tcW w:w="709" w:type="dxa"/>
          </w:tcPr>
          <w:p w14:paraId="4C301807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16B35C" w14:textId="77777777" w:rsidR="00855A85" w:rsidRPr="007E0DC3" w:rsidRDefault="00855A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7E0DC3" w:rsidRPr="007E0DC3" w14:paraId="35A1C474" w14:textId="77777777" w:rsidTr="00646D85">
        <w:tc>
          <w:tcPr>
            <w:tcW w:w="817" w:type="dxa"/>
          </w:tcPr>
          <w:p w14:paraId="06230EC1" w14:textId="17B16AF6" w:rsidR="007E0DC3" w:rsidRPr="007E0DC3" w:rsidRDefault="001307FC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3.9</w:t>
            </w:r>
          </w:p>
        </w:tc>
        <w:tc>
          <w:tcPr>
            <w:tcW w:w="5954" w:type="dxa"/>
          </w:tcPr>
          <w:p w14:paraId="09F9C33B" w14:textId="26EA767F" w:rsidR="007E0DC3" w:rsidRPr="007E0DC3" w:rsidRDefault="001307FC" w:rsidP="001307FC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That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Sean Brand</w:t>
            </w: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be elected to serve on the Management Group</w:t>
            </w:r>
          </w:p>
        </w:tc>
        <w:tc>
          <w:tcPr>
            <w:tcW w:w="709" w:type="dxa"/>
          </w:tcPr>
          <w:p w14:paraId="4DC35BFD" w14:textId="77777777" w:rsidR="007E0DC3" w:rsidRPr="007E0DC3" w:rsidRDefault="007E0DC3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ACE388" w14:textId="77777777" w:rsidR="007E0DC3" w:rsidRPr="007E0DC3" w:rsidRDefault="007E0DC3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646D85" w:rsidRPr="007E0DC3" w14:paraId="0449269C" w14:textId="77777777" w:rsidTr="00646D85">
        <w:tc>
          <w:tcPr>
            <w:tcW w:w="817" w:type="dxa"/>
          </w:tcPr>
          <w:p w14:paraId="41B70D77" w14:textId="619BED35" w:rsidR="00646D85" w:rsidRPr="007E0DC3" w:rsidRDefault="00290218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3.10</w:t>
            </w:r>
          </w:p>
        </w:tc>
        <w:tc>
          <w:tcPr>
            <w:tcW w:w="5954" w:type="dxa"/>
          </w:tcPr>
          <w:p w14:paraId="268C574A" w14:textId="25890D34" w:rsidR="00646D85" w:rsidRPr="007E0DC3" w:rsidRDefault="00290218" w:rsidP="00290218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That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Catherine Mortimer Hart</w:t>
            </w: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be elected to serve on the Management Group</w:t>
            </w:r>
          </w:p>
        </w:tc>
        <w:tc>
          <w:tcPr>
            <w:tcW w:w="709" w:type="dxa"/>
          </w:tcPr>
          <w:p w14:paraId="70FD692D" w14:textId="77777777" w:rsidR="00646D85" w:rsidRPr="007E0DC3" w:rsidRDefault="00646D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B8E580" w14:textId="77777777" w:rsidR="00646D85" w:rsidRPr="007E0DC3" w:rsidRDefault="00646D85" w:rsidP="00043F4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55A85" w:rsidRPr="007E0DC3" w14:paraId="2795F9CE" w14:textId="77777777" w:rsidTr="00646D85">
        <w:tc>
          <w:tcPr>
            <w:tcW w:w="817" w:type="dxa"/>
          </w:tcPr>
          <w:p w14:paraId="18A7135B" w14:textId="77777777" w:rsidR="00855A85" w:rsidRPr="007E0DC3" w:rsidRDefault="0038638C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14:paraId="5C9E5C07" w14:textId="56D5499F" w:rsidR="00855A85" w:rsidRPr="007E0DC3" w:rsidRDefault="0038638C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I</w:t>
            </w:r>
            <w:r w:rsidR="007E0DC3">
              <w:rPr>
                <w:rFonts w:ascii="Calibri" w:hAnsi="Calibri"/>
                <w:color w:val="auto"/>
                <w:sz w:val="20"/>
                <w:szCs w:val="20"/>
              </w:rPr>
              <w:t xml:space="preserve"> agree</w:t>
            </w: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to the Committee exploring how to conduct a Winter Festival this year subject to COVID restrictions</w:t>
            </w:r>
          </w:p>
        </w:tc>
        <w:tc>
          <w:tcPr>
            <w:tcW w:w="709" w:type="dxa"/>
          </w:tcPr>
          <w:p w14:paraId="423D6DCE" w14:textId="77777777" w:rsidR="00855A85" w:rsidRPr="007E0DC3" w:rsidRDefault="00855A85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b/>
                <w:color w:val="auto"/>
                <w:sz w:val="32"/>
              </w:rPr>
            </w:pPr>
          </w:p>
        </w:tc>
        <w:tc>
          <w:tcPr>
            <w:tcW w:w="708" w:type="dxa"/>
          </w:tcPr>
          <w:p w14:paraId="49AA5BF1" w14:textId="77777777" w:rsidR="00855A85" w:rsidRPr="007E0DC3" w:rsidRDefault="00855A85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b/>
                <w:color w:val="auto"/>
                <w:sz w:val="32"/>
              </w:rPr>
            </w:pPr>
          </w:p>
        </w:tc>
      </w:tr>
      <w:tr w:rsidR="0038638C" w:rsidRPr="007E0DC3" w14:paraId="68CD674C" w14:textId="77777777" w:rsidTr="00646D85">
        <w:tc>
          <w:tcPr>
            <w:tcW w:w="817" w:type="dxa"/>
          </w:tcPr>
          <w:p w14:paraId="3F9D11BA" w14:textId="77777777" w:rsidR="0038638C" w:rsidRPr="007E0DC3" w:rsidRDefault="0038638C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14:paraId="07BDE7C3" w14:textId="39A15BF1" w:rsidR="0038638C" w:rsidRPr="007E0DC3" w:rsidRDefault="0038638C" w:rsidP="00DB6CF8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I agree to a </w:t>
            </w:r>
            <w:r w:rsidR="00043F40"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monetary </w:t>
            </w: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>gift</w:t>
            </w:r>
            <w:r w:rsidR="007E0DC3">
              <w:rPr>
                <w:rFonts w:ascii="Calibri" w:hAnsi="Calibri"/>
                <w:color w:val="auto"/>
                <w:sz w:val="20"/>
                <w:szCs w:val="20"/>
              </w:rPr>
              <w:t xml:space="preserve"> being made</w:t>
            </w: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to </w:t>
            </w:r>
            <w:r w:rsidR="00DB6CF8">
              <w:rPr>
                <w:rFonts w:ascii="Calibri" w:hAnsi="Calibri"/>
                <w:color w:val="auto"/>
                <w:sz w:val="20"/>
                <w:szCs w:val="20"/>
              </w:rPr>
              <w:t>a local charity at</w:t>
            </w:r>
            <w:r w:rsidR="00043F40"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 the Management Group</w:t>
            </w:r>
            <w:r w:rsidRPr="007E0DC3">
              <w:rPr>
                <w:rFonts w:ascii="Calibri" w:hAnsi="Calibri"/>
                <w:color w:val="auto"/>
                <w:sz w:val="20"/>
                <w:szCs w:val="20"/>
              </w:rPr>
              <w:t xml:space="preserve">’s </w:t>
            </w:r>
            <w:r w:rsidR="00DB6CF8">
              <w:rPr>
                <w:rFonts w:ascii="Calibri" w:hAnsi="Calibri"/>
                <w:color w:val="auto"/>
                <w:sz w:val="20"/>
                <w:szCs w:val="20"/>
              </w:rPr>
              <w:t>discretion.</w:t>
            </w:r>
            <w:r w:rsidR="009B3894">
              <w:rPr>
                <w:rFonts w:ascii="Calibri" w:hAnsi="Calibri"/>
                <w:color w:val="auto"/>
                <w:sz w:val="20"/>
                <w:szCs w:val="20"/>
              </w:rPr>
              <w:t xml:space="preserve">  Suggestions welcome in box below.</w:t>
            </w:r>
          </w:p>
        </w:tc>
        <w:tc>
          <w:tcPr>
            <w:tcW w:w="709" w:type="dxa"/>
          </w:tcPr>
          <w:p w14:paraId="1B70D97E" w14:textId="77777777" w:rsidR="0038638C" w:rsidRPr="007E0DC3" w:rsidRDefault="0038638C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546C59" w14:textId="77777777" w:rsidR="0038638C" w:rsidRPr="007E0DC3" w:rsidRDefault="0038638C" w:rsidP="00793BAA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14:paraId="35846A16" w14:textId="63926CA1" w:rsidR="00DB6CF8" w:rsidRDefault="00DB6CF8" w:rsidP="00B30C1F">
      <w:pPr>
        <w:pStyle w:val="Standard"/>
        <w:tabs>
          <w:tab w:val="left" w:pos="420"/>
        </w:tabs>
        <w:spacing w:line="288" w:lineRule="auto"/>
        <w:rPr>
          <w:rFonts w:ascii="Calibri" w:hAnsi="Calibri"/>
          <w:b/>
          <w:color w:val="auto"/>
        </w:rPr>
      </w:pPr>
      <w:r w:rsidRPr="00646D85">
        <w:rPr>
          <w:rFonts w:ascii="Calibri" w:hAnsi="Calibri"/>
          <w:b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B8509" wp14:editId="71C534B8">
                <wp:simplePos x="0" y="0"/>
                <wp:positionH relativeFrom="column">
                  <wp:posOffset>-139065</wp:posOffset>
                </wp:positionH>
                <wp:positionV relativeFrom="paragraph">
                  <wp:posOffset>288925</wp:posOffset>
                </wp:positionV>
                <wp:extent cx="6090285" cy="1343025"/>
                <wp:effectExtent l="0" t="0" r="3111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8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F207813" w14:textId="744E5D59" w:rsidR="00043F40" w:rsidRPr="00462CDC" w:rsidRDefault="00043F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C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7E0DC3" w:rsidRPr="00462C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give</w:t>
                            </w:r>
                            <w:r w:rsidRPr="00462C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any </w:t>
                            </w:r>
                            <w:r w:rsidR="007E0DC3" w:rsidRPr="00462C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feedback, questions or future </w:t>
                            </w:r>
                            <w:r w:rsidRPr="00462C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ideas here</w:t>
                            </w:r>
                            <w:r w:rsidR="00462CDC" w:rsidRPr="00462C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/on a separate sheet.</w:t>
                            </w:r>
                            <w:r w:rsidR="00462C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They will be </w:t>
                            </w:r>
                            <w:proofErr w:type="spellStart"/>
                            <w:r w:rsidR="00462C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minuted</w:t>
                            </w:r>
                            <w:proofErr w:type="spellEnd"/>
                            <w:r w:rsidR="00462C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and addressed.</w:t>
                            </w:r>
                          </w:p>
                          <w:p w14:paraId="1BAB5B3A" w14:textId="77777777" w:rsidR="00043F40" w:rsidRDefault="00043F40"/>
                          <w:p w14:paraId="17D79052" w14:textId="77777777" w:rsidR="00043F40" w:rsidRDefault="00043F40"/>
                          <w:p w14:paraId="43C861DF" w14:textId="198FABDF" w:rsidR="00043F40" w:rsidRDefault="00043F40"/>
                          <w:p w14:paraId="37C13A57" w14:textId="0AE7FB84" w:rsidR="00462CDC" w:rsidRDefault="00462CDC"/>
                          <w:p w14:paraId="00A8BD9D" w14:textId="647EEE86" w:rsidR="00462CDC" w:rsidRDefault="00462CDC"/>
                          <w:p w14:paraId="74917740" w14:textId="77777777" w:rsidR="00462CDC" w:rsidRDefault="00462CDC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B85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95pt;margin-top:22.75pt;width:479.5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" filled="f" strokecolor="black [3213]" strokeweight=".5pt">
                <v:textbox inset="4pt,4pt,4pt,4pt">
                  <w:txbxContent>
                    <w:p w14:paraId="7F207813" w14:textId="744E5D59" w:rsidR="00043F40" w:rsidRPr="00462CDC" w:rsidRDefault="00043F40">
                      <w:pPr>
                        <w:rPr>
                          <w:sz w:val="20"/>
                          <w:szCs w:val="20"/>
                        </w:rPr>
                      </w:pPr>
                      <w:r w:rsidRPr="00462CD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</w:t>
                      </w:r>
                      <w:r w:rsidR="007E0DC3" w:rsidRPr="00462CDC">
                        <w:rPr>
                          <w:rFonts w:ascii="Calibri" w:hAnsi="Calibri"/>
                          <w:sz w:val="20"/>
                          <w:szCs w:val="20"/>
                        </w:rPr>
                        <w:t>give</w:t>
                      </w:r>
                      <w:r w:rsidRPr="00462CD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any </w:t>
                      </w:r>
                      <w:r w:rsidR="007E0DC3" w:rsidRPr="00462CD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feedback, questions or future </w:t>
                      </w:r>
                      <w:r w:rsidRPr="00462CDC">
                        <w:rPr>
                          <w:rFonts w:ascii="Calibri" w:hAnsi="Calibri"/>
                          <w:sz w:val="20"/>
                          <w:szCs w:val="20"/>
                        </w:rPr>
                        <w:t>ideas here</w:t>
                      </w:r>
                      <w:r w:rsidR="00462CDC" w:rsidRPr="00462CDC">
                        <w:rPr>
                          <w:rFonts w:ascii="Calibri" w:hAnsi="Calibri"/>
                          <w:sz w:val="20"/>
                          <w:szCs w:val="20"/>
                        </w:rPr>
                        <w:t>/on a separate sheet.</w:t>
                      </w:r>
                      <w:r w:rsidR="00462CD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They will be </w:t>
                      </w:r>
                      <w:proofErr w:type="spellStart"/>
                      <w:r w:rsidR="00462CDC">
                        <w:rPr>
                          <w:rFonts w:ascii="Calibri" w:hAnsi="Calibri"/>
                          <w:sz w:val="20"/>
                          <w:szCs w:val="20"/>
                        </w:rPr>
                        <w:t>minuted</w:t>
                      </w:r>
                      <w:proofErr w:type="spellEnd"/>
                      <w:r w:rsidR="00462CD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and addressed.</w:t>
                      </w:r>
                    </w:p>
                    <w:p w14:paraId="1BAB5B3A" w14:textId="77777777" w:rsidR="00043F40" w:rsidRDefault="00043F40"/>
                    <w:p w14:paraId="17D79052" w14:textId="77777777" w:rsidR="00043F40" w:rsidRDefault="00043F40"/>
                    <w:p w14:paraId="43C861DF" w14:textId="198FABDF" w:rsidR="00043F40" w:rsidRDefault="00043F40"/>
                    <w:p w14:paraId="37C13A57" w14:textId="0AE7FB84" w:rsidR="00462CDC" w:rsidRDefault="00462CDC"/>
                    <w:p w14:paraId="00A8BD9D" w14:textId="647EEE86" w:rsidR="00462CDC" w:rsidRDefault="00462CDC"/>
                    <w:p w14:paraId="74917740" w14:textId="77777777" w:rsidR="00462CDC" w:rsidRDefault="00462CDC"/>
                  </w:txbxContent>
                </v:textbox>
                <w10:wrap type="square"/>
              </v:shape>
            </w:pict>
          </mc:Fallback>
        </mc:AlternateContent>
      </w:r>
    </w:p>
    <w:p w14:paraId="543C794F" w14:textId="77777777" w:rsidR="00265B37" w:rsidRPr="00265B37" w:rsidRDefault="00265B37" w:rsidP="00B30C1F">
      <w:pPr>
        <w:pStyle w:val="Standard"/>
        <w:tabs>
          <w:tab w:val="left" w:pos="420"/>
        </w:tabs>
        <w:spacing w:line="288" w:lineRule="auto"/>
        <w:rPr>
          <w:rFonts w:ascii="Calibri" w:hAnsi="Calibri"/>
          <w:color w:val="auto"/>
          <w:sz w:val="16"/>
        </w:rPr>
      </w:pPr>
    </w:p>
    <w:p w14:paraId="10A8D37D" w14:textId="035E5055" w:rsidR="00793BAA" w:rsidRPr="007E0DC3" w:rsidRDefault="00793BAA" w:rsidP="00B30C1F">
      <w:pPr>
        <w:pStyle w:val="Standard"/>
        <w:tabs>
          <w:tab w:val="left" w:pos="420"/>
        </w:tabs>
        <w:spacing w:line="288" w:lineRule="auto"/>
        <w:rPr>
          <w:rFonts w:ascii="Calibri" w:hAnsi="Calibri"/>
          <w:b/>
          <w:color w:val="auto"/>
        </w:rPr>
      </w:pPr>
      <w:r w:rsidRPr="007E0DC3">
        <w:rPr>
          <w:rFonts w:ascii="Calibri" w:hAnsi="Calibri"/>
          <w:b/>
          <w:color w:val="auto"/>
        </w:rPr>
        <w:t>Signed …………………………………</w:t>
      </w:r>
      <w:r w:rsidR="00043F40" w:rsidRPr="007E0DC3">
        <w:rPr>
          <w:rFonts w:ascii="Calibri" w:hAnsi="Calibri"/>
          <w:b/>
          <w:color w:val="auto"/>
        </w:rPr>
        <w:t>…………………</w:t>
      </w:r>
      <w:proofErr w:type="gramStart"/>
      <w:r w:rsidRPr="007E0DC3">
        <w:rPr>
          <w:rFonts w:ascii="Calibri" w:hAnsi="Calibri"/>
          <w:b/>
          <w:color w:val="auto"/>
        </w:rPr>
        <w:t>…..</w:t>
      </w:r>
      <w:proofErr w:type="gramEnd"/>
      <w:r w:rsidR="00043F40" w:rsidRPr="007E0DC3">
        <w:rPr>
          <w:rFonts w:ascii="Calibri" w:hAnsi="Calibri"/>
          <w:b/>
          <w:color w:val="auto"/>
        </w:rPr>
        <w:t xml:space="preserve">    </w:t>
      </w:r>
      <w:r w:rsidRPr="007E0DC3">
        <w:rPr>
          <w:rFonts w:ascii="Calibri" w:hAnsi="Calibri"/>
          <w:b/>
          <w:color w:val="auto"/>
        </w:rPr>
        <w:t>Date…………………………………………</w:t>
      </w:r>
    </w:p>
    <w:p w14:paraId="440CCCD8" w14:textId="6285C08C" w:rsidR="00771617" w:rsidRDefault="00793BAA" w:rsidP="00771617">
      <w:pPr>
        <w:pStyle w:val="Standard"/>
        <w:tabs>
          <w:tab w:val="left" w:pos="420"/>
        </w:tabs>
        <w:spacing w:line="288" w:lineRule="auto"/>
        <w:jc w:val="center"/>
        <w:rPr>
          <w:rFonts w:ascii="Calibri" w:hAnsi="Calibri"/>
          <w:b/>
          <w:color w:val="FF0000"/>
        </w:rPr>
      </w:pPr>
      <w:r w:rsidRPr="007E0DC3">
        <w:rPr>
          <w:rFonts w:ascii="Calibri" w:hAnsi="Calibri"/>
          <w:b/>
          <w:color w:val="FF0000"/>
        </w:rPr>
        <w:t xml:space="preserve">Please </w:t>
      </w:r>
      <w:r w:rsidR="00290218">
        <w:rPr>
          <w:rFonts w:ascii="Calibri" w:hAnsi="Calibri"/>
          <w:b/>
          <w:color w:val="FF0000"/>
        </w:rPr>
        <w:t>return this Proxy Form by 6</w:t>
      </w:r>
      <w:r w:rsidR="003679B3" w:rsidRPr="007E0DC3">
        <w:rPr>
          <w:rFonts w:ascii="Calibri" w:hAnsi="Calibri"/>
          <w:b/>
          <w:color w:val="FF0000"/>
          <w:vertAlign w:val="superscript"/>
        </w:rPr>
        <w:t>th</w:t>
      </w:r>
      <w:r w:rsidR="008638E7" w:rsidRPr="007E0DC3">
        <w:rPr>
          <w:rFonts w:ascii="Calibri" w:hAnsi="Calibri"/>
          <w:b/>
          <w:color w:val="FF0000"/>
        </w:rPr>
        <w:t xml:space="preserve"> Novem</w:t>
      </w:r>
      <w:r w:rsidR="003679B3" w:rsidRPr="007E0DC3">
        <w:rPr>
          <w:rFonts w:ascii="Calibri" w:hAnsi="Calibri"/>
          <w:b/>
          <w:color w:val="FF0000"/>
        </w:rPr>
        <w:t>ber 2020</w:t>
      </w:r>
      <w:r w:rsidR="00771617">
        <w:rPr>
          <w:rFonts w:ascii="Calibri" w:hAnsi="Calibri"/>
          <w:b/>
          <w:color w:val="FF0000"/>
        </w:rPr>
        <w:t xml:space="preserve">.  </w:t>
      </w:r>
    </w:p>
    <w:p w14:paraId="37C61417" w14:textId="3A1B4CAA" w:rsidR="003679B3" w:rsidRPr="007E0DC3" w:rsidRDefault="00771617" w:rsidP="00771617">
      <w:pPr>
        <w:pStyle w:val="Standard"/>
        <w:tabs>
          <w:tab w:val="left" w:pos="420"/>
        </w:tabs>
        <w:spacing w:line="288" w:lineRule="auto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Votes will not be counted after this date.</w:t>
      </w:r>
    </w:p>
    <w:p w14:paraId="5DAB979E" w14:textId="3E9BCA49" w:rsidR="00265B37" w:rsidRDefault="00771617" w:rsidP="00265B37">
      <w:pPr>
        <w:pStyle w:val="Standard"/>
        <w:tabs>
          <w:tab w:val="left" w:pos="420"/>
        </w:tabs>
        <w:spacing w:line="288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Please either send</w:t>
      </w:r>
      <w:r w:rsidR="007E0DC3">
        <w:rPr>
          <w:rFonts w:ascii="Calibri" w:hAnsi="Calibri"/>
          <w:color w:val="auto"/>
        </w:rPr>
        <w:t xml:space="preserve"> by</w:t>
      </w:r>
      <w:r w:rsidR="00793BAA" w:rsidRPr="007E0DC3">
        <w:rPr>
          <w:rFonts w:ascii="Calibri" w:hAnsi="Calibri"/>
          <w:color w:val="auto"/>
        </w:rPr>
        <w:t xml:space="preserve"> post</w:t>
      </w:r>
      <w:r w:rsidR="007E0DC3">
        <w:rPr>
          <w:rFonts w:ascii="Calibri" w:hAnsi="Calibri"/>
          <w:color w:val="auto"/>
        </w:rPr>
        <w:t xml:space="preserve"> </w:t>
      </w:r>
      <w:r w:rsidR="00793BAA" w:rsidRPr="007E0DC3">
        <w:rPr>
          <w:rFonts w:ascii="Calibri" w:hAnsi="Calibri"/>
          <w:color w:val="auto"/>
        </w:rPr>
        <w:t>to</w:t>
      </w:r>
    </w:p>
    <w:p w14:paraId="4B455A08" w14:textId="79AC2324" w:rsidR="00265B37" w:rsidRDefault="00793BAA" w:rsidP="00265B37">
      <w:pPr>
        <w:pStyle w:val="Standard"/>
        <w:tabs>
          <w:tab w:val="left" w:pos="420"/>
        </w:tabs>
        <w:spacing w:line="288" w:lineRule="auto"/>
        <w:jc w:val="center"/>
        <w:rPr>
          <w:rFonts w:ascii="Calibri" w:hAnsi="Calibri"/>
          <w:color w:val="auto"/>
        </w:rPr>
      </w:pPr>
      <w:r w:rsidRPr="007E0DC3">
        <w:rPr>
          <w:rFonts w:ascii="Calibri" w:hAnsi="Calibri"/>
          <w:color w:val="auto"/>
        </w:rPr>
        <w:t>The Secretary, Rowen Community Group, Tree Tops, Rowen, LL32 8YW</w:t>
      </w:r>
      <w:r w:rsidR="00771617">
        <w:rPr>
          <w:rFonts w:ascii="Calibri" w:hAnsi="Calibri"/>
          <w:color w:val="auto"/>
        </w:rPr>
        <w:t xml:space="preserve"> </w:t>
      </w:r>
      <w:r w:rsidRPr="007E0DC3">
        <w:rPr>
          <w:rFonts w:ascii="Calibri" w:hAnsi="Calibri"/>
          <w:color w:val="auto"/>
        </w:rPr>
        <w:t>or</w:t>
      </w:r>
    </w:p>
    <w:p w14:paraId="50F8CFDF" w14:textId="1AE48169" w:rsidR="003679B3" w:rsidRPr="00646D85" w:rsidRDefault="00462CDC" w:rsidP="00265B37">
      <w:pPr>
        <w:pStyle w:val="Standard"/>
        <w:tabs>
          <w:tab w:val="left" w:pos="420"/>
        </w:tabs>
        <w:spacing w:line="288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by </w:t>
      </w:r>
      <w:r w:rsidR="00793BAA" w:rsidRPr="007E0DC3">
        <w:rPr>
          <w:rFonts w:ascii="Calibri" w:hAnsi="Calibri"/>
          <w:color w:val="auto"/>
        </w:rPr>
        <w:t>scan</w:t>
      </w:r>
      <w:r w:rsidR="003679B3" w:rsidRPr="007E0DC3">
        <w:rPr>
          <w:rFonts w:ascii="Calibri" w:hAnsi="Calibri"/>
          <w:color w:val="auto"/>
        </w:rPr>
        <w:t>ning</w:t>
      </w:r>
      <w:r w:rsidR="00793BAA" w:rsidRPr="007E0DC3">
        <w:rPr>
          <w:rFonts w:ascii="Calibri" w:hAnsi="Calibri"/>
          <w:color w:val="auto"/>
        </w:rPr>
        <w:t xml:space="preserve"> and email</w:t>
      </w:r>
      <w:r w:rsidR="003679B3" w:rsidRPr="007E0DC3">
        <w:rPr>
          <w:rFonts w:ascii="Calibri" w:hAnsi="Calibri"/>
          <w:color w:val="auto"/>
        </w:rPr>
        <w:t>ing</w:t>
      </w:r>
      <w:r w:rsidR="00793BAA" w:rsidRPr="007E0DC3">
        <w:rPr>
          <w:rFonts w:ascii="Calibri" w:hAnsi="Calibri"/>
          <w:color w:val="auto"/>
        </w:rPr>
        <w:t xml:space="preserve"> it to </w:t>
      </w:r>
      <w:hyperlink r:id="rId7" w:history="1">
        <w:r w:rsidR="003679B3" w:rsidRPr="007E0DC3">
          <w:rPr>
            <w:rStyle w:val="Hyperlink"/>
            <w:rFonts w:ascii="Calibri" w:hAnsi="Calibri"/>
          </w:rPr>
          <w:t>helenhawkins.rgc@gmail.com</w:t>
        </w:r>
      </w:hyperlink>
    </w:p>
    <w:sectPr w:rsidR="003679B3" w:rsidRPr="00646D85" w:rsidSect="00265B37">
      <w:headerReference w:type="even" r:id="rId8"/>
      <w:headerReference w:type="default" r:id="rId9"/>
      <w:footerReference w:type="default" r:id="rId10"/>
      <w:pgSz w:w="11900" w:h="16840"/>
      <w:pgMar w:top="950" w:right="1440" w:bottom="684" w:left="1440" w:header="553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FB07" w14:textId="77777777" w:rsidR="00D8503F" w:rsidRDefault="00D8503F">
      <w:r>
        <w:separator/>
      </w:r>
    </w:p>
  </w:endnote>
  <w:endnote w:type="continuationSeparator" w:id="0">
    <w:p w14:paraId="757C5E64" w14:textId="77777777" w:rsidR="00D8503F" w:rsidRDefault="00D8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9D12" w14:textId="40F178D4" w:rsidR="00462CDC" w:rsidRDefault="00462CDC">
    <w:pPr>
      <w:pStyle w:val="Footer"/>
    </w:pPr>
  </w:p>
  <w:p w14:paraId="0AB5228D" w14:textId="7883F319" w:rsidR="00462CDC" w:rsidRPr="007E0DC3" w:rsidRDefault="00462CDC" w:rsidP="00771617">
    <w:pPr>
      <w:pStyle w:val="Standard"/>
      <w:tabs>
        <w:tab w:val="left" w:pos="420"/>
      </w:tabs>
      <w:spacing w:line="288" w:lineRule="auto"/>
      <w:jc w:val="center"/>
      <w:rPr>
        <w:rFonts w:ascii="Calibri" w:hAnsi="Calibri"/>
        <w:b/>
        <w:color w:val="0000FF"/>
      </w:rPr>
    </w:pPr>
    <w:r w:rsidRPr="007E0DC3">
      <w:rPr>
        <w:rFonts w:ascii="Calibri" w:hAnsi="Calibri"/>
        <w:b/>
        <w:color w:val="0000FF"/>
      </w:rPr>
      <w:t>PLEASE NOTE – HOW YOU VOTE PER</w:t>
    </w:r>
    <w:r w:rsidR="00771617">
      <w:rPr>
        <w:rFonts w:ascii="Calibri" w:hAnsi="Calibri"/>
        <w:b/>
        <w:color w:val="0000FF"/>
      </w:rPr>
      <w:t>SONALLY WILL NOT BE MADE PUBLIC</w:t>
    </w:r>
  </w:p>
  <w:p w14:paraId="64058B21" w14:textId="7911FE57" w:rsidR="00043F40" w:rsidRDefault="00462CDC" w:rsidP="00771617">
    <w:pPr>
      <w:pStyle w:val="Footer"/>
      <w:jc w:val="center"/>
    </w:pPr>
    <w:r w:rsidRPr="007E0DC3">
      <w:rPr>
        <w:rFonts w:ascii="Calibri" w:hAnsi="Calibri"/>
        <w:b/>
        <w:color w:val="0000FF"/>
      </w:rPr>
      <w:t>THE OVERALL RESULTS WILL BE PUBLISHED ON THE WEBSITE AFTER THE AGM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74AC" w14:textId="77777777" w:rsidR="00D8503F" w:rsidRDefault="00D8503F">
      <w:r>
        <w:separator/>
      </w:r>
    </w:p>
  </w:footnote>
  <w:footnote w:type="continuationSeparator" w:id="0">
    <w:p w14:paraId="67593EE0" w14:textId="77777777" w:rsidR="00D8503F" w:rsidRDefault="00D8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4518" w14:textId="77777777" w:rsidR="00043F40" w:rsidRPr="00ED5110" w:rsidRDefault="00043F40" w:rsidP="00793BAA">
    <w:pPr>
      <w:jc w:val="center"/>
      <w:rPr>
        <w:rFonts w:ascii="Arial Black" w:eastAsia="Times New Roman" w:hAnsi="Arial Black"/>
      </w:rPr>
    </w:pPr>
    <w:r w:rsidRPr="00ED5110">
      <w:rPr>
        <w:rFonts w:ascii="Arial Black" w:eastAsia="Times New Roman" w:hAnsi="Arial Black"/>
        <w:color w:val="000000"/>
        <w:sz w:val="21"/>
        <w:szCs w:val="21"/>
      </w:rPr>
      <w:t>Grwp Cymunedol Rowen Community Group</w:t>
    </w:r>
  </w:p>
  <w:p w14:paraId="37399FA8" w14:textId="77777777" w:rsidR="00043F40" w:rsidRDefault="0004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016E" w14:textId="77777777" w:rsidR="00043F40" w:rsidRPr="00ED5110" w:rsidRDefault="00043F40" w:rsidP="00ED5110">
    <w:pPr>
      <w:jc w:val="center"/>
      <w:rPr>
        <w:rFonts w:ascii="Arial Black" w:eastAsia="Times New Roman" w:hAnsi="Arial Black"/>
      </w:rPr>
    </w:pPr>
    <w:r w:rsidRPr="00ED5110">
      <w:rPr>
        <w:rFonts w:ascii="Arial Black" w:eastAsia="Times New Roman" w:hAnsi="Arial Black"/>
        <w:color w:val="000000"/>
        <w:sz w:val="21"/>
        <w:szCs w:val="21"/>
      </w:rPr>
      <w:t>Grwp Cymunedol Rowen Community Group</w:t>
    </w:r>
  </w:p>
  <w:p w14:paraId="3132BAD2" w14:textId="77777777" w:rsidR="00043F40" w:rsidRDefault="00043F40" w:rsidP="00ED5110">
    <w:pPr>
      <w:pStyle w:val="Standard"/>
      <w:spacing w:line="288" w:lineRule="auto"/>
      <w:jc w:val="center"/>
    </w:pPr>
    <w:r>
      <w:rPr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4D5"/>
    <w:multiLevelType w:val="hybridMultilevel"/>
    <w:tmpl w:val="D198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FAE"/>
    <w:multiLevelType w:val="hybridMultilevel"/>
    <w:tmpl w:val="A0B6DADC"/>
    <w:styleLink w:val="List21"/>
    <w:lvl w:ilvl="0" w:tplc="D576D13E">
      <w:start w:val="1"/>
      <w:numFmt w:val="decimal"/>
      <w:lvlText w:val="%1."/>
      <w:lvlJc w:val="left"/>
      <w:pPr>
        <w:tabs>
          <w:tab w:val="left" w:pos="420"/>
        </w:tabs>
        <w:ind w:left="331" w:hanging="3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C453D8">
      <w:start w:val="1"/>
      <w:numFmt w:val="lowerLetter"/>
      <w:lvlText w:val="%2."/>
      <w:lvlJc w:val="left"/>
      <w:pPr>
        <w:ind w:left="802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C81C68">
      <w:start w:val="1"/>
      <w:numFmt w:val="lowerRoman"/>
      <w:lvlText w:val="%3."/>
      <w:lvlJc w:val="left"/>
      <w:pPr>
        <w:tabs>
          <w:tab w:val="left" w:pos="420"/>
        </w:tabs>
        <w:ind w:left="102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56B6DE">
      <w:start w:val="1"/>
      <w:numFmt w:val="decimal"/>
      <w:lvlText w:val="%4."/>
      <w:lvlJc w:val="left"/>
      <w:pPr>
        <w:tabs>
          <w:tab w:val="left" w:pos="420"/>
        </w:tabs>
        <w:ind w:left="138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40FF8C">
      <w:start w:val="1"/>
      <w:numFmt w:val="lowerLetter"/>
      <w:lvlText w:val="%5."/>
      <w:lvlJc w:val="left"/>
      <w:pPr>
        <w:tabs>
          <w:tab w:val="left" w:pos="420"/>
        </w:tabs>
        <w:ind w:left="174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2CC6EE">
      <w:start w:val="1"/>
      <w:numFmt w:val="lowerRoman"/>
      <w:lvlText w:val="%6."/>
      <w:lvlJc w:val="left"/>
      <w:pPr>
        <w:tabs>
          <w:tab w:val="left" w:pos="420"/>
        </w:tabs>
        <w:ind w:left="210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28EC6C">
      <w:start w:val="1"/>
      <w:numFmt w:val="decimal"/>
      <w:lvlText w:val="%7."/>
      <w:lvlJc w:val="left"/>
      <w:pPr>
        <w:tabs>
          <w:tab w:val="left" w:pos="420"/>
        </w:tabs>
        <w:ind w:left="246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729284">
      <w:start w:val="1"/>
      <w:numFmt w:val="lowerLetter"/>
      <w:lvlText w:val="%8."/>
      <w:lvlJc w:val="left"/>
      <w:pPr>
        <w:tabs>
          <w:tab w:val="left" w:pos="420"/>
        </w:tabs>
        <w:ind w:left="282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9A7204">
      <w:start w:val="1"/>
      <w:numFmt w:val="lowerRoman"/>
      <w:lvlText w:val="%9."/>
      <w:lvlJc w:val="left"/>
      <w:pPr>
        <w:tabs>
          <w:tab w:val="left" w:pos="420"/>
        </w:tabs>
        <w:ind w:left="318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5E180C"/>
    <w:multiLevelType w:val="hybridMultilevel"/>
    <w:tmpl w:val="6A8A9912"/>
    <w:styleLink w:val="List1"/>
    <w:lvl w:ilvl="0" w:tplc="D7BCCCC2">
      <w:start w:val="1"/>
      <w:numFmt w:val="decimal"/>
      <w:lvlText w:val="%1."/>
      <w:lvlJc w:val="left"/>
      <w:pPr>
        <w:ind w:left="331" w:hanging="3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B68FB2">
      <w:start w:val="1"/>
      <w:numFmt w:val="lowerLetter"/>
      <w:lvlText w:val="%2."/>
      <w:lvlJc w:val="left"/>
      <w:pPr>
        <w:ind w:left="802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DA2D74">
      <w:start w:val="1"/>
      <w:numFmt w:val="lowerRoman"/>
      <w:lvlText w:val="%3."/>
      <w:lvlJc w:val="left"/>
      <w:pPr>
        <w:ind w:left="102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EA786">
      <w:start w:val="1"/>
      <w:numFmt w:val="decimal"/>
      <w:lvlText w:val="%4."/>
      <w:lvlJc w:val="left"/>
      <w:pPr>
        <w:ind w:left="138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0851F8">
      <w:start w:val="1"/>
      <w:numFmt w:val="lowerLetter"/>
      <w:lvlText w:val="%5."/>
      <w:lvlJc w:val="left"/>
      <w:pPr>
        <w:ind w:left="174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5C5F44">
      <w:start w:val="1"/>
      <w:numFmt w:val="lowerRoman"/>
      <w:lvlText w:val="%6."/>
      <w:lvlJc w:val="left"/>
      <w:pPr>
        <w:ind w:left="210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F8C860">
      <w:start w:val="1"/>
      <w:numFmt w:val="decimal"/>
      <w:lvlText w:val="%7."/>
      <w:lvlJc w:val="left"/>
      <w:pPr>
        <w:ind w:left="246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468912">
      <w:start w:val="1"/>
      <w:numFmt w:val="lowerLetter"/>
      <w:lvlText w:val="%8."/>
      <w:lvlJc w:val="left"/>
      <w:pPr>
        <w:ind w:left="282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92F5FC">
      <w:start w:val="1"/>
      <w:numFmt w:val="lowerRoman"/>
      <w:lvlText w:val="%9."/>
      <w:lvlJc w:val="left"/>
      <w:pPr>
        <w:ind w:left="318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6452C0"/>
    <w:multiLevelType w:val="hybridMultilevel"/>
    <w:tmpl w:val="A0B6DADC"/>
    <w:numStyleLink w:val="List21"/>
  </w:abstractNum>
  <w:abstractNum w:abstractNumId="4" w15:restartNumberingAfterBreak="0">
    <w:nsid w:val="2F603E79"/>
    <w:multiLevelType w:val="hybridMultilevel"/>
    <w:tmpl w:val="338E413C"/>
    <w:lvl w:ilvl="0" w:tplc="2182FFDC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171F4"/>
    <w:multiLevelType w:val="hybridMultilevel"/>
    <w:tmpl w:val="6A8A9912"/>
    <w:numStyleLink w:val="List1"/>
  </w:abstractNum>
  <w:abstractNum w:abstractNumId="6" w15:restartNumberingAfterBreak="0">
    <w:nsid w:val="3BBC5008"/>
    <w:multiLevelType w:val="hybridMultilevel"/>
    <w:tmpl w:val="5DB8F3CA"/>
    <w:numStyleLink w:val="List0"/>
  </w:abstractNum>
  <w:abstractNum w:abstractNumId="7" w15:restartNumberingAfterBreak="0">
    <w:nsid w:val="47293CA4"/>
    <w:multiLevelType w:val="hybridMultilevel"/>
    <w:tmpl w:val="5DB8F3CA"/>
    <w:styleLink w:val="List0"/>
    <w:lvl w:ilvl="0" w:tplc="2C3A1C3A">
      <w:start w:val="1"/>
      <w:numFmt w:val="decimal"/>
      <w:lvlText w:val="%1."/>
      <w:lvlJc w:val="left"/>
      <w:pPr>
        <w:ind w:left="331" w:hanging="3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96FAD6">
      <w:start w:val="1"/>
      <w:numFmt w:val="lowerLetter"/>
      <w:lvlText w:val="%2."/>
      <w:lvlJc w:val="left"/>
      <w:pPr>
        <w:ind w:left="802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05A16">
      <w:start w:val="1"/>
      <w:numFmt w:val="lowerRoman"/>
      <w:lvlText w:val="%3."/>
      <w:lvlJc w:val="left"/>
      <w:pPr>
        <w:ind w:left="102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5EC802">
      <w:start w:val="1"/>
      <w:numFmt w:val="decimal"/>
      <w:lvlText w:val="%4."/>
      <w:lvlJc w:val="left"/>
      <w:pPr>
        <w:ind w:left="138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1671E4">
      <w:start w:val="1"/>
      <w:numFmt w:val="lowerLetter"/>
      <w:lvlText w:val="%5."/>
      <w:lvlJc w:val="left"/>
      <w:pPr>
        <w:ind w:left="174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408B48">
      <w:start w:val="1"/>
      <w:numFmt w:val="lowerRoman"/>
      <w:lvlText w:val="%6."/>
      <w:lvlJc w:val="left"/>
      <w:pPr>
        <w:ind w:left="210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8E0E84">
      <w:start w:val="1"/>
      <w:numFmt w:val="decimal"/>
      <w:lvlText w:val="%7."/>
      <w:lvlJc w:val="left"/>
      <w:pPr>
        <w:ind w:left="246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A8076E">
      <w:start w:val="1"/>
      <w:numFmt w:val="lowerLetter"/>
      <w:lvlText w:val="%8."/>
      <w:lvlJc w:val="left"/>
      <w:pPr>
        <w:ind w:left="282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BCF88A">
      <w:start w:val="1"/>
      <w:numFmt w:val="lowerRoman"/>
      <w:lvlText w:val="%9."/>
      <w:lvlJc w:val="left"/>
      <w:pPr>
        <w:ind w:left="318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E850E6"/>
    <w:multiLevelType w:val="hybridMultilevel"/>
    <w:tmpl w:val="5B1EE2F2"/>
    <w:numStyleLink w:val="List31"/>
  </w:abstractNum>
  <w:abstractNum w:abstractNumId="9" w15:restartNumberingAfterBreak="0">
    <w:nsid w:val="6A1B6569"/>
    <w:multiLevelType w:val="hybridMultilevel"/>
    <w:tmpl w:val="5B1EE2F2"/>
    <w:styleLink w:val="List31"/>
    <w:lvl w:ilvl="0" w:tplc="E260041E">
      <w:start w:val="1"/>
      <w:numFmt w:val="decimal"/>
      <w:lvlText w:val="%1."/>
      <w:lvlJc w:val="left"/>
      <w:pPr>
        <w:tabs>
          <w:tab w:val="left" w:pos="420"/>
        </w:tabs>
        <w:ind w:left="32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499C0">
      <w:start w:val="1"/>
      <w:numFmt w:val="lowerLetter"/>
      <w:lvlText w:val="%2."/>
      <w:lvlJc w:val="left"/>
      <w:pPr>
        <w:tabs>
          <w:tab w:val="left" w:pos="420"/>
        </w:tabs>
        <w:ind w:left="573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0D2F8">
      <w:start w:val="1"/>
      <w:numFmt w:val="lowerRoman"/>
      <w:lvlText w:val="%3."/>
      <w:lvlJc w:val="left"/>
      <w:pPr>
        <w:tabs>
          <w:tab w:val="left" w:pos="420"/>
        </w:tabs>
        <w:ind w:left="933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8040A">
      <w:start w:val="1"/>
      <w:numFmt w:val="decimal"/>
      <w:lvlText w:val="%4."/>
      <w:lvlJc w:val="left"/>
      <w:pPr>
        <w:tabs>
          <w:tab w:val="left" w:pos="420"/>
        </w:tabs>
        <w:ind w:left="1293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E6FDE">
      <w:start w:val="1"/>
      <w:numFmt w:val="lowerLetter"/>
      <w:lvlText w:val="%5."/>
      <w:lvlJc w:val="left"/>
      <w:pPr>
        <w:tabs>
          <w:tab w:val="left" w:pos="420"/>
        </w:tabs>
        <w:ind w:left="165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05608">
      <w:start w:val="1"/>
      <w:numFmt w:val="lowerRoman"/>
      <w:lvlText w:val="%6."/>
      <w:lvlJc w:val="left"/>
      <w:pPr>
        <w:tabs>
          <w:tab w:val="left" w:pos="420"/>
        </w:tabs>
        <w:ind w:left="201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2F5C8">
      <w:start w:val="1"/>
      <w:numFmt w:val="decimal"/>
      <w:lvlText w:val="%7."/>
      <w:lvlJc w:val="left"/>
      <w:pPr>
        <w:tabs>
          <w:tab w:val="left" w:pos="420"/>
        </w:tabs>
        <w:ind w:left="237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CD1DC">
      <w:start w:val="1"/>
      <w:numFmt w:val="lowerLetter"/>
      <w:lvlText w:val="%8."/>
      <w:lvlJc w:val="left"/>
      <w:pPr>
        <w:tabs>
          <w:tab w:val="left" w:pos="420"/>
        </w:tabs>
        <w:ind w:left="2732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817C6">
      <w:start w:val="1"/>
      <w:numFmt w:val="lowerRoman"/>
      <w:lvlText w:val="%9."/>
      <w:lvlJc w:val="left"/>
      <w:pPr>
        <w:tabs>
          <w:tab w:val="left" w:pos="420"/>
        </w:tabs>
        <w:ind w:left="3092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3"/>
  </w:num>
  <w:num w:numId="8">
    <w:abstractNumId w:val="3"/>
    <w:lvlOverride w:ilvl="0">
      <w:startOverride w:val="4"/>
    </w:lvlOverride>
  </w:num>
  <w:num w:numId="9">
    <w:abstractNumId w:val="9"/>
  </w:num>
  <w:num w:numId="10">
    <w:abstractNumId w:val="8"/>
  </w:num>
  <w:num w:numId="11">
    <w:abstractNumId w:val="8"/>
    <w:lvlOverride w:ilvl="0">
      <w:startOverride w:val="5"/>
    </w:lvlOverride>
  </w:num>
  <w:num w:numId="12">
    <w:abstractNumId w:val="8"/>
    <w:lvlOverride w:ilvl="0">
      <w:lvl w:ilvl="0" w:tplc="50B22DAE">
        <w:start w:val="1"/>
        <w:numFmt w:val="decimal"/>
        <w:lvlText w:val="%1."/>
        <w:lvlJc w:val="left"/>
        <w:pPr>
          <w:tabs>
            <w:tab w:val="left" w:pos="420"/>
          </w:tabs>
          <w:ind w:left="2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32E27E">
        <w:start w:val="1"/>
        <w:numFmt w:val="lowerLetter"/>
        <w:lvlText w:val="%2."/>
        <w:lvlJc w:val="left"/>
        <w:pPr>
          <w:tabs>
            <w:tab w:val="left" w:pos="240"/>
            <w:tab w:val="left" w:pos="420"/>
          </w:tabs>
          <w:ind w:left="39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449316">
        <w:start w:val="1"/>
        <w:numFmt w:val="lowerRoman"/>
        <w:lvlText w:val="%3."/>
        <w:lvlJc w:val="left"/>
        <w:pPr>
          <w:tabs>
            <w:tab w:val="left" w:pos="240"/>
            <w:tab w:val="left" w:pos="420"/>
          </w:tabs>
          <w:ind w:left="75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4C40B2">
        <w:start w:val="1"/>
        <w:numFmt w:val="decimal"/>
        <w:lvlText w:val="%4."/>
        <w:lvlJc w:val="left"/>
        <w:pPr>
          <w:tabs>
            <w:tab w:val="left" w:pos="240"/>
            <w:tab w:val="left" w:pos="420"/>
          </w:tabs>
          <w:ind w:left="111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663712">
        <w:start w:val="1"/>
        <w:numFmt w:val="lowerLetter"/>
        <w:lvlText w:val="%5."/>
        <w:lvlJc w:val="left"/>
        <w:pPr>
          <w:tabs>
            <w:tab w:val="left" w:pos="240"/>
            <w:tab w:val="left" w:pos="420"/>
          </w:tabs>
          <w:ind w:left="147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D06D10">
        <w:start w:val="1"/>
        <w:numFmt w:val="lowerRoman"/>
        <w:lvlText w:val="%6."/>
        <w:lvlJc w:val="left"/>
        <w:pPr>
          <w:tabs>
            <w:tab w:val="left" w:pos="240"/>
            <w:tab w:val="left" w:pos="420"/>
          </w:tabs>
          <w:ind w:left="183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23C5C">
        <w:start w:val="1"/>
        <w:numFmt w:val="decimal"/>
        <w:lvlText w:val="%7."/>
        <w:lvlJc w:val="left"/>
        <w:pPr>
          <w:tabs>
            <w:tab w:val="left" w:pos="240"/>
            <w:tab w:val="left" w:pos="420"/>
          </w:tabs>
          <w:ind w:left="219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9EDF02">
        <w:start w:val="1"/>
        <w:numFmt w:val="lowerLetter"/>
        <w:lvlText w:val="%8."/>
        <w:lvlJc w:val="left"/>
        <w:pPr>
          <w:tabs>
            <w:tab w:val="left" w:pos="240"/>
            <w:tab w:val="left" w:pos="420"/>
          </w:tabs>
          <w:ind w:left="255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6A3A1A">
        <w:start w:val="1"/>
        <w:numFmt w:val="lowerRoman"/>
        <w:lvlText w:val="%9."/>
        <w:lvlJc w:val="left"/>
        <w:pPr>
          <w:tabs>
            <w:tab w:val="left" w:pos="240"/>
            <w:tab w:val="left" w:pos="420"/>
          </w:tabs>
          <w:ind w:left="291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  <w:lvlOverride w:ilvl="0">
      <w:lvl w:ilvl="0" w:tplc="50B22DAE">
        <w:start w:val="1"/>
        <w:numFmt w:val="decimal"/>
        <w:lvlText w:val="%1."/>
        <w:lvlJc w:val="left"/>
        <w:pPr>
          <w:ind w:left="331" w:hanging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32E27E">
        <w:start w:val="1"/>
        <w:numFmt w:val="lowerLetter"/>
        <w:lvlText w:val="%2."/>
        <w:lvlJc w:val="left"/>
        <w:pPr>
          <w:ind w:left="59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449316">
        <w:start w:val="1"/>
        <w:numFmt w:val="lowerRoman"/>
        <w:lvlText w:val="%3."/>
        <w:lvlJc w:val="left"/>
        <w:pPr>
          <w:ind w:left="95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4C40B2">
        <w:start w:val="1"/>
        <w:numFmt w:val="decimal"/>
        <w:lvlText w:val="%4."/>
        <w:lvlJc w:val="left"/>
        <w:pPr>
          <w:ind w:left="131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663712">
        <w:start w:val="1"/>
        <w:numFmt w:val="lowerLetter"/>
        <w:lvlText w:val="%5."/>
        <w:lvlJc w:val="left"/>
        <w:pPr>
          <w:ind w:left="167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D06D10">
        <w:start w:val="1"/>
        <w:numFmt w:val="lowerRoman"/>
        <w:lvlText w:val="%6."/>
        <w:lvlJc w:val="left"/>
        <w:pPr>
          <w:ind w:left="203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23C5C">
        <w:start w:val="1"/>
        <w:numFmt w:val="decimal"/>
        <w:lvlText w:val="%7."/>
        <w:lvlJc w:val="left"/>
        <w:pPr>
          <w:ind w:left="239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9EDF02">
        <w:start w:val="1"/>
        <w:numFmt w:val="lowerLetter"/>
        <w:lvlText w:val="%8."/>
        <w:lvlJc w:val="left"/>
        <w:pPr>
          <w:ind w:left="275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6A3A1A">
        <w:start w:val="1"/>
        <w:numFmt w:val="lowerRoman"/>
        <w:lvlText w:val="%9."/>
        <w:lvlJc w:val="left"/>
        <w:pPr>
          <w:ind w:left="311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01D"/>
    <w:rsid w:val="00023C9C"/>
    <w:rsid w:val="00033322"/>
    <w:rsid w:val="00043F40"/>
    <w:rsid w:val="00081894"/>
    <w:rsid w:val="00091B6D"/>
    <w:rsid w:val="000B65E2"/>
    <w:rsid w:val="000D586C"/>
    <w:rsid w:val="001260BF"/>
    <w:rsid w:val="001307FC"/>
    <w:rsid w:val="0016228B"/>
    <w:rsid w:val="001A26BB"/>
    <w:rsid w:val="001B67A5"/>
    <w:rsid w:val="001F61E0"/>
    <w:rsid w:val="002205B1"/>
    <w:rsid w:val="0023537F"/>
    <w:rsid w:val="00265B37"/>
    <w:rsid w:val="002867CE"/>
    <w:rsid w:val="00290218"/>
    <w:rsid w:val="002976DA"/>
    <w:rsid w:val="002A11AC"/>
    <w:rsid w:val="002D1417"/>
    <w:rsid w:val="002E301D"/>
    <w:rsid w:val="002E31A6"/>
    <w:rsid w:val="003679B3"/>
    <w:rsid w:val="00383A6C"/>
    <w:rsid w:val="0038638C"/>
    <w:rsid w:val="00397BC7"/>
    <w:rsid w:val="003E60A7"/>
    <w:rsid w:val="00462CDC"/>
    <w:rsid w:val="00474DA3"/>
    <w:rsid w:val="00494F82"/>
    <w:rsid w:val="004E184E"/>
    <w:rsid w:val="00525F5F"/>
    <w:rsid w:val="00545DAF"/>
    <w:rsid w:val="0057652B"/>
    <w:rsid w:val="00584B56"/>
    <w:rsid w:val="00587839"/>
    <w:rsid w:val="00593711"/>
    <w:rsid w:val="005C0A22"/>
    <w:rsid w:val="005C60A6"/>
    <w:rsid w:val="005D07F0"/>
    <w:rsid w:val="00602716"/>
    <w:rsid w:val="00610FBE"/>
    <w:rsid w:val="00623CB1"/>
    <w:rsid w:val="00646D85"/>
    <w:rsid w:val="006626E2"/>
    <w:rsid w:val="00681FD6"/>
    <w:rsid w:val="00687CE5"/>
    <w:rsid w:val="00696376"/>
    <w:rsid w:val="006F4123"/>
    <w:rsid w:val="006F6730"/>
    <w:rsid w:val="00746DF6"/>
    <w:rsid w:val="00771617"/>
    <w:rsid w:val="00793BAA"/>
    <w:rsid w:val="007E0DC3"/>
    <w:rsid w:val="007E13FE"/>
    <w:rsid w:val="007E1C20"/>
    <w:rsid w:val="00802200"/>
    <w:rsid w:val="00855A85"/>
    <w:rsid w:val="0085687D"/>
    <w:rsid w:val="008638E7"/>
    <w:rsid w:val="008944B0"/>
    <w:rsid w:val="008B2D6D"/>
    <w:rsid w:val="0090586C"/>
    <w:rsid w:val="00945FF2"/>
    <w:rsid w:val="00950F1E"/>
    <w:rsid w:val="009529C2"/>
    <w:rsid w:val="00971E89"/>
    <w:rsid w:val="009A7DDC"/>
    <w:rsid w:val="009B3894"/>
    <w:rsid w:val="009B6E58"/>
    <w:rsid w:val="009D5B40"/>
    <w:rsid w:val="00A00061"/>
    <w:rsid w:val="00A10622"/>
    <w:rsid w:val="00B30C1F"/>
    <w:rsid w:val="00B360BA"/>
    <w:rsid w:val="00B61433"/>
    <w:rsid w:val="00B816B8"/>
    <w:rsid w:val="00BB09E5"/>
    <w:rsid w:val="00C5201A"/>
    <w:rsid w:val="00C847AD"/>
    <w:rsid w:val="00D1045D"/>
    <w:rsid w:val="00D50C7D"/>
    <w:rsid w:val="00D8503F"/>
    <w:rsid w:val="00DB6CF8"/>
    <w:rsid w:val="00DF5A58"/>
    <w:rsid w:val="00EC43BE"/>
    <w:rsid w:val="00ED5110"/>
    <w:rsid w:val="00F730A6"/>
    <w:rsid w:val="00F96CB7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919B0"/>
  <w15:docId w15:val="{FAE215FB-E4B1-1A41-B832-5455C56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Heading2AA">
    <w:name w:val="Heading 2 A A"/>
    <w:next w:val="Standard"/>
    <w:pPr>
      <w:keepNext/>
      <w:suppressAutoHyphens/>
      <w:jc w:val="center"/>
      <w:outlineLvl w:val="1"/>
    </w:pPr>
    <w:rPr>
      <w:rFonts w:ascii="Verdana" w:hAnsi="Verdana" w:cs="Arial Unicode MS"/>
      <w:b/>
      <w:bCs/>
      <w:color w:val="000000"/>
      <w:kern w:val="3"/>
      <w:sz w:val="22"/>
      <w:szCs w:val="22"/>
      <w:u w:color="000000"/>
      <w:lang w:val="en-US"/>
    </w:rPr>
  </w:style>
  <w:style w:type="paragraph" w:customStyle="1" w:styleId="Heading3AA">
    <w:name w:val="Heading 3 A A"/>
    <w:next w:val="Standard"/>
    <w:pPr>
      <w:keepNext/>
      <w:suppressAutoHyphens/>
      <w:jc w:val="center"/>
      <w:outlineLvl w:val="2"/>
    </w:pPr>
    <w:rPr>
      <w:rFonts w:ascii="Verdana" w:hAnsi="Verdana" w:cs="Arial Unicode MS"/>
      <w:color w:val="000000"/>
      <w:kern w:val="3"/>
      <w:sz w:val="40"/>
      <w:szCs w:val="40"/>
      <w:u w:color="000000"/>
      <w:lang w:val="en-US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1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9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hawkins.rg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</dc:creator>
  <cp:lastModifiedBy>Helen Hawkins</cp:lastModifiedBy>
  <cp:revision>10</cp:revision>
  <cp:lastPrinted>2019-04-04T16:11:00Z</cp:lastPrinted>
  <dcterms:created xsi:type="dcterms:W3CDTF">2020-09-24T08:45:00Z</dcterms:created>
  <dcterms:modified xsi:type="dcterms:W3CDTF">2020-10-14T12:55:00Z</dcterms:modified>
</cp:coreProperties>
</file>